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7E40" w14:textId="2D65777A" w:rsidR="007A3580" w:rsidRDefault="007A3580" w:rsidP="00AD0DF5"/>
    <w:p w14:paraId="67590914" w14:textId="77777777" w:rsidR="004D0087" w:rsidRDefault="004D0087" w:rsidP="004D0087">
      <w:pPr>
        <w:pStyle w:val="Newbodyfont"/>
        <w:pBdr>
          <w:top w:val="single" w:sz="4" w:space="1" w:color="auto"/>
        </w:pBdr>
      </w:pPr>
    </w:p>
    <w:p w14:paraId="5DBE3029" w14:textId="77777777" w:rsidR="004D0087" w:rsidRDefault="004D0087" w:rsidP="004D0087">
      <w:pPr>
        <w:pStyle w:val="HeadingStyleV2"/>
      </w:pPr>
      <w:r>
        <w:t xml:space="preserve">Section 1: About the </w:t>
      </w:r>
      <w:r w:rsidRPr="00C646E4">
        <w:rPr>
          <w:color w:val="000000" w:themeColor="text1"/>
        </w:rPr>
        <w:t xml:space="preserve">Drug and Supplements </w:t>
      </w:r>
      <w:r>
        <w:rPr>
          <w:color w:val="000000" w:themeColor="text1"/>
        </w:rPr>
        <w:t>Form</w:t>
      </w:r>
    </w:p>
    <w:p w14:paraId="644A8450" w14:textId="77777777" w:rsidR="004D0087" w:rsidRDefault="004D0087" w:rsidP="004D0087">
      <w:pPr>
        <w:pStyle w:val="Newbodyfont"/>
      </w:pPr>
      <w:r>
        <w:t xml:space="preserve">If this human </w:t>
      </w:r>
      <w:proofErr w:type="gramStart"/>
      <w:r>
        <w:t>subjects</w:t>
      </w:r>
      <w:proofErr w:type="gramEnd"/>
      <w:r>
        <w:t xml:space="preserve"> study involves the use of any drugs or chemical or biological agents, the study is subject to the Food and Drug Administration (FDA) regulations. Researchers planning to use these agents in human </w:t>
      </w:r>
      <w:proofErr w:type="gramStart"/>
      <w:r>
        <w:t>subjects</w:t>
      </w:r>
      <w:proofErr w:type="gramEnd"/>
      <w:r>
        <w:t xml:space="preserve"> research must complete this form and include it with their protocol submission.</w:t>
      </w:r>
    </w:p>
    <w:p w14:paraId="6F7BD042" w14:textId="77777777" w:rsidR="002825B0" w:rsidRDefault="004D0087" w:rsidP="004D0087">
      <w:pPr>
        <w:pStyle w:val="Newbodyfont"/>
        <w:jc w:val="both"/>
      </w:pPr>
      <w:r>
        <w:t>Learn more:</w:t>
      </w:r>
      <w:r w:rsidR="002825B0">
        <w:t xml:space="preserve"> </w:t>
      </w:r>
    </w:p>
    <w:p w14:paraId="10D8991D" w14:textId="0077D0FA" w:rsidR="002825B0" w:rsidRDefault="002825B0" w:rsidP="002825B0">
      <w:pPr>
        <w:pStyle w:val="Newbodyfont"/>
        <w:numPr>
          <w:ilvl w:val="0"/>
          <w:numId w:val="4"/>
        </w:numPr>
        <w:jc w:val="both"/>
      </w:pPr>
      <w:hyperlink r:id="rId11" w:history="1">
        <w:r w:rsidRPr="007B3188">
          <w:rPr>
            <w:rStyle w:val="Hyperlink"/>
          </w:rPr>
          <w:t>https://oprs.research.illinois.edu/forms-templates/forms/drug-supplements-form</w:t>
        </w:r>
      </w:hyperlink>
    </w:p>
    <w:p w14:paraId="19C2CEBA" w14:textId="77D16425" w:rsidR="004D0087" w:rsidRDefault="002825B0" w:rsidP="002825B0">
      <w:pPr>
        <w:pStyle w:val="Newbodyfont"/>
        <w:numPr>
          <w:ilvl w:val="0"/>
          <w:numId w:val="4"/>
        </w:numPr>
        <w:jc w:val="both"/>
      </w:pPr>
      <w:hyperlink r:id="rId12" w:history="1">
        <w:r w:rsidRPr="007B3188">
          <w:rPr>
            <w:rStyle w:val="Hyperlink"/>
          </w:rPr>
          <w:t>https://oprs.research.illinois.edu/forms-templates/guidance/guidance-ind-exemption-criteria</w:t>
        </w:r>
      </w:hyperlink>
    </w:p>
    <w:p w14:paraId="73CA731C" w14:textId="77777777" w:rsidR="002825B0" w:rsidRDefault="002825B0" w:rsidP="004D0087">
      <w:pPr>
        <w:pStyle w:val="Newbodyfont"/>
        <w:jc w:val="both"/>
        <w:rPr>
          <w:rStyle w:val="Hyperlink"/>
        </w:rPr>
      </w:pPr>
    </w:p>
    <w:p w14:paraId="4B06B4B1" w14:textId="77777777" w:rsidR="004D0087" w:rsidRDefault="004D0087" w:rsidP="004D0087">
      <w:pPr>
        <w:pStyle w:val="Newbodyfont"/>
        <w:jc w:val="both"/>
      </w:pPr>
    </w:p>
    <w:p w14:paraId="61816AFE" w14:textId="77777777" w:rsidR="004D0087" w:rsidRDefault="004D0087" w:rsidP="004D0087">
      <w:pPr>
        <w:pBdr>
          <w:top w:val="single" w:sz="4" w:space="1" w:color="auto"/>
        </w:pBdr>
      </w:pPr>
    </w:p>
    <w:p w14:paraId="3CF27FAB" w14:textId="77777777" w:rsidR="004D0087" w:rsidRDefault="004D0087" w:rsidP="004D0087">
      <w:pPr>
        <w:pStyle w:val="HeadingStyleV2"/>
      </w:pPr>
      <w:r>
        <w:t>Section 2: When to Use This Form</w:t>
      </w:r>
    </w:p>
    <w:p w14:paraId="3E18A474" w14:textId="77777777" w:rsidR="004D0087" w:rsidRPr="005B49A2" w:rsidRDefault="004D0087" w:rsidP="004D0087">
      <w:pPr>
        <w:pStyle w:val="Newbodyfont"/>
        <w:rPr>
          <w:u w:val="single"/>
        </w:rPr>
      </w:pPr>
      <w:r w:rsidRPr="00843DCE">
        <w:rPr>
          <w:u w:val="single"/>
        </w:rPr>
        <w:t xml:space="preserve">If you answered yes to </w:t>
      </w:r>
      <w:r w:rsidRPr="00FA64D9">
        <w:rPr>
          <w:u w:val="single"/>
        </w:rPr>
        <w:t>12.1.</w:t>
      </w:r>
      <w:r>
        <w:rPr>
          <w:u w:val="single"/>
        </w:rPr>
        <w:t>8</w:t>
      </w:r>
      <w:r w:rsidRPr="00FA64D9">
        <w:rPr>
          <w:u w:val="single"/>
        </w:rPr>
        <w:t xml:space="preserve"> </w:t>
      </w:r>
      <w:r>
        <w:rPr>
          <w:u w:val="single"/>
        </w:rPr>
        <w:t>(</w:t>
      </w:r>
      <w:r w:rsidRPr="003F4181">
        <w:rPr>
          <w:u w:val="single"/>
        </w:rPr>
        <w:t>Studying the safety, effectiveness, or outcomes of a drug, dietary supplement, biologic product, or cosmetic</w:t>
      </w:r>
      <w:r>
        <w:rPr>
          <w:u w:val="single"/>
        </w:rPr>
        <w:t xml:space="preserve">) </w:t>
      </w:r>
      <w:r w:rsidRPr="00843DCE">
        <w:rPr>
          <w:u w:val="single"/>
        </w:rPr>
        <w:t xml:space="preserve">in the New Study Application, you need to complete this form. </w:t>
      </w:r>
    </w:p>
    <w:p w14:paraId="5269CE1B" w14:textId="77777777" w:rsidR="004D0087" w:rsidRPr="00843DCE" w:rsidRDefault="004D0087" w:rsidP="004D0087">
      <w:pPr>
        <w:pStyle w:val="Newbodyfont"/>
      </w:pPr>
      <w:r w:rsidRPr="00843DCE">
        <w:t xml:space="preserve">If you will be </w:t>
      </w:r>
      <w:r>
        <w:t>c</w:t>
      </w:r>
      <w:r w:rsidRPr="00FA64D9">
        <w:t>reating or sending data and/or samples to a repository or database to be saved for future research uses</w:t>
      </w:r>
      <w:r w:rsidRPr="00843DCE">
        <w:t xml:space="preserve"> for this study, and if</w:t>
      </w:r>
      <w:r>
        <w:t xml:space="preserve"> you did not yet select yes in Section 12.1.8 of the New Study Application, please update the appropriate New Study Application section and then complete this form.</w:t>
      </w:r>
    </w:p>
    <w:p w14:paraId="4014C517" w14:textId="77777777" w:rsidR="004D0087" w:rsidRDefault="004D0087" w:rsidP="004D0087">
      <w:pPr>
        <w:pStyle w:val="Newbodyfont"/>
      </w:pPr>
      <w:r>
        <w:br w:type="page"/>
      </w:r>
    </w:p>
    <w:p w14:paraId="77D9D0AE" w14:textId="77777777" w:rsidR="004D0087" w:rsidRDefault="004D0087" w:rsidP="004D0087">
      <w:pPr>
        <w:pStyle w:val="Newbodyfont"/>
        <w:pBdr>
          <w:top w:val="single" w:sz="4" w:space="1" w:color="auto"/>
        </w:pBdr>
      </w:pPr>
    </w:p>
    <w:p w14:paraId="7A278E6E" w14:textId="77777777" w:rsidR="004D0087" w:rsidRDefault="004D0087" w:rsidP="004D0087">
      <w:pPr>
        <w:pStyle w:val="HeadingStyleV2"/>
      </w:pPr>
      <w:r>
        <w:t>Section 3: Protocol Information:</w:t>
      </w:r>
    </w:p>
    <w:p w14:paraId="5A900F77" w14:textId="77777777" w:rsidR="004D0087" w:rsidRDefault="004D0087" w:rsidP="004D0087">
      <w:pPr>
        <w:pStyle w:val="Newbodyfont"/>
      </w:pPr>
      <w:r>
        <w:t>Please complete the information below.</w:t>
      </w:r>
      <w:r>
        <w:br/>
      </w:r>
    </w:p>
    <w:p w14:paraId="63AE2BA9"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2BCDCDA9" w14:textId="77777777" w:rsidR="004D0087" w:rsidRPr="009316CB" w:rsidRDefault="004D0087" w:rsidP="004D0087">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11578904"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bookmarkStart w:id="0" w:name="PIName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66300FE7"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5CDF0CA0"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73F42BB1" w14:textId="408DE117" w:rsidR="004D0087" w:rsidRPr="009316CB" w:rsidRDefault="004D0087" w:rsidP="004D0087">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984145">
        <w:t xml:space="preserve">  </w:t>
      </w:r>
      <w:r w:rsidR="00984145" w:rsidRPr="00984145">
        <w:t>(If this is a new study application, the protocol number will be assigned and completed by OPRS once the application is submitted.)</w:t>
      </w:r>
    </w:p>
    <w:p w14:paraId="793D0FC5"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bookmarkStart w:id="1" w:name="ProtocolNumb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3692FD1E"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400527D0"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20D52E15" w14:textId="77777777" w:rsidR="004D0087" w:rsidRPr="009316CB" w:rsidRDefault="004D0087" w:rsidP="004D0087">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2D55951A"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bookmarkStart w:id="2" w:name="ProjectTit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4745C622"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5ACEEF53" w14:textId="77777777" w:rsidR="004D0087" w:rsidRPr="009316CB" w:rsidRDefault="004D0087" w:rsidP="004D0087">
      <w:pPr>
        <w:pStyle w:val="Newbodyfont"/>
      </w:pPr>
    </w:p>
    <w:p w14:paraId="4FC02F59" w14:textId="77777777" w:rsidR="004D0087" w:rsidRDefault="004D0087" w:rsidP="004D0087">
      <w:r>
        <w:br w:type="page"/>
      </w:r>
    </w:p>
    <w:p w14:paraId="1AE54E43" w14:textId="77777777" w:rsidR="004D0087" w:rsidRDefault="004D0087" w:rsidP="004D0087">
      <w:pPr>
        <w:pStyle w:val="Newbodyfont"/>
      </w:pPr>
    </w:p>
    <w:p w14:paraId="69F82D84" w14:textId="77777777" w:rsidR="004D0087" w:rsidRDefault="004D0087" w:rsidP="004D0087">
      <w:pPr>
        <w:pStyle w:val="Newbodyfont"/>
        <w:pBdr>
          <w:top w:val="single" w:sz="4" w:space="1" w:color="auto"/>
        </w:pBdr>
      </w:pPr>
    </w:p>
    <w:p w14:paraId="70F6FE3C" w14:textId="77777777" w:rsidR="004D0087" w:rsidRDefault="004D0087" w:rsidP="004D0087">
      <w:pPr>
        <w:pStyle w:val="HeadingStyleV2"/>
      </w:pPr>
      <w:r>
        <w:t>Section 4: Drugs and Supplements - Questions</w:t>
      </w:r>
    </w:p>
    <w:p w14:paraId="4E844978" w14:textId="77777777" w:rsidR="004D0087" w:rsidRDefault="004D0087" w:rsidP="004D0087"/>
    <w:p w14:paraId="44035C3B"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1)  Please list the name(s) of the product(s) involved</w:t>
      </w:r>
    </w:p>
    <w:p w14:paraId="4FF622E4"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30A56E67"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Detail below:</w:t>
      </w:r>
    </w:p>
    <w:sdt>
      <w:sdtPr>
        <w:alias w:val="Please list the name of the product(s) involved"/>
        <w:tag w:val="Please list the name of the product(s) involved"/>
        <w:id w:val="-1381089165"/>
        <w:placeholder>
          <w:docPart w:val="93420657890749968BDDFE4501292085"/>
        </w:placeholder>
        <w:showingPlcHdr/>
      </w:sdtPr>
      <w:sdtContent>
        <w:p w14:paraId="55893CA2"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r w:rsidRPr="0032796D">
            <w:rPr>
              <w:rStyle w:val="PlaceholderText"/>
            </w:rPr>
            <w:t>Click or tap here to enter text.</w:t>
          </w:r>
        </w:p>
      </w:sdtContent>
    </w:sdt>
    <w:p w14:paraId="0CE7FD2E"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3AE87786" w14:textId="77777777" w:rsidR="004D0087" w:rsidRDefault="004D0087" w:rsidP="004D0087">
      <w:pPr>
        <w:pStyle w:val="Newbodyfont"/>
      </w:pPr>
    </w:p>
    <w:p w14:paraId="033E10CC"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2)  For each product listed above, please briefly explain its use and purpose in the study.</w:t>
      </w:r>
    </w:p>
    <w:p w14:paraId="7F170FAA"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32C0D762"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For each product listed above, please briefly explain its use and purpose in the study."/>
        <w:tag w:val="For each product listed above, please briefly explain its use and purpose in the study."/>
        <w:id w:val="-1413548517"/>
        <w:placeholder>
          <w:docPart w:val="93420657890749968BDDFE4501292085"/>
        </w:placeholder>
        <w:showingPlcHdr/>
      </w:sdtPr>
      <w:sdtContent>
        <w:p w14:paraId="2B13A74A" w14:textId="77777777" w:rsidR="004D0087" w:rsidRPr="0030382C"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2C058FCF"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6C6ACE70" w14:textId="77777777" w:rsidR="004D0087" w:rsidRDefault="004D0087" w:rsidP="004D0087">
      <w:pPr>
        <w:pStyle w:val="Newbodyfont"/>
      </w:pPr>
    </w:p>
    <w:p w14:paraId="587EA183"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3)  Is the intent of the product in this study to diagnose, cure, mitigate, treat, or prevent disease?</w:t>
      </w:r>
    </w:p>
    <w:p w14:paraId="0D06FE20"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04FDBCD" w14:textId="77777777" w:rsidR="004D0087" w:rsidRDefault="004D0087" w:rsidP="004D008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w:t>
      </w:r>
    </w:p>
    <w:p w14:paraId="72B040EE"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fldChar w:fldCharType="begin">
          <w:ffData>
            <w:name w:val="yestreat"/>
            <w:enabled/>
            <w:calcOnExit w:val="0"/>
            <w:statusText w:type="text" w:val="Yes, the intent of the product in this study to diagnose, cure, mitigate, treat, or prevent disease"/>
            <w:checkBox>
              <w:sizeAuto/>
              <w:default w:val="0"/>
            </w:checkBox>
          </w:ffData>
        </w:fldChar>
      </w:r>
      <w:bookmarkStart w:id="3" w:name="yestrea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3"/>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Treat"/>
            <w:enabled/>
            <w:calcOnExit w:val="0"/>
            <w:statusText w:type="text" w:val="No, the intent of the product in this study is NOT to diagnose, cure, mitigate, treat, or prevent disease"/>
            <w:checkBox>
              <w:sizeAuto/>
              <w:default w:val="0"/>
            </w:checkBox>
          </w:ffData>
        </w:fldChar>
      </w:r>
      <w:bookmarkStart w:id="4" w:name="NotTrea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4"/>
      <w:r>
        <w:rPr>
          <w:rFonts w:ascii="Calibri" w:hAnsi="Calibri" w:cs="Calibri"/>
          <w:color w:val="444444"/>
          <w:shd w:val="clear" w:color="auto" w:fill="FFFFFF"/>
        </w:rPr>
        <w:t xml:space="preserve">  No</w:t>
      </w:r>
    </w:p>
    <w:p w14:paraId="6EB7D528"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1D79528C" w14:textId="0D691984" w:rsidR="00B17847" w:rsidRDefault="00B17847">
      <w:r>
        <w:br w:type="page"/>
      </w:r>
    </w:p>
    <w:p w14:paraId="1404833F" w14:textId="77777777" w:rsidR="004D0087" w:rsidRDefault="004D0087" w:rsidP="004D0087">
      <w:pPr>
        <w:pStyle w:val="Newbodyfont"/>
      </w:pPr>
    </w:p>
    <w:p w14:paraId="526097CE" w14:textId="77777777" w:rsidR="004D0087" w:rsidRDefault="004D0087" w:rsidP="004D0087">
      <w:pPr>
        <w:pStyle w:val="NewStyleH3"/>
        <w:pBdr>
          <w:top w:val="single" w:sz="4" w:space="1" w:color="auto"/>
          <w:left w:val="single" w:sz="4" w:space="4" w:color="auto"/>
          <w:bottom w:val="single" w:sz="4" w:space="1" w:color="auto"/>
          <w:right w:val="single" w:sz="4" w:space="4" w:color="auto"/>
        </w:pBdr>
      </w:pPr>
      <w:r>
        <w:t>4)  Is the intent of the product to affect the structure or function of the human body?</w:t>
      </w:r>
    </w:p>
    <w:p w14:paraId="5EAC9698"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1E1A407A"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r w:rsidRPr="00F13B1B">
        <w:t>Select yes or no.</w:t>
      </w:r>
    </w:p>
    <w:p w14:paraId="70285A70"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r>
        <w:fldChar w:fldCharType="begin">
          <w:ffData>
            <w:name w:val="yesaffectstrc"/>
            <w:enabled/>
            <w:calcOnExit w:val="0"/>
            <w:statusText w:type="text" w:val="Yes, the intent of the product is to affect the structure or function of the human body"/>
            <w:checkBox>
              <w:sizeAuto/>
              <w:default w:val="0"/>
            </w:checkBox>
          </w:ffData>
        </w:fldChar>
      </w:r>
      <w:bookmarkStart w:id="5" w:name="yesaffectstrc"/>
      <w:r>
        <w:instrText xml:space="preserve"> FORMCHECKBOX </w:instrText>
      </w:r>
      <w:r w:rsidR="00000000">
        <w:fldChar w:fldCharType="separate"/>
      </w:r>
      <w:r>
        <w:fldChar w:fldCharType="end"/>
      </w:r>
      <w:bookmarkEnd w:id="5"/>
      <w:r>
        <w:t xml:space="preserve"> Yes  </w:t>
      </w:r>
      <w:r>
        <w:fldChar w:fldCharType="begin">
          <w:ffData>
            <w:name w:val="Notintent"/>
            <w:enabled/>
            <w:calcOnExit w:val="0"/>
            <w:statusText w:type="text" w:val="No, the intent of the product is NOT to affect the structure or function of the human body"/>
            <w:checkBox>
              <w:sizeAuto/>
              <w:default w:val="0"/>
            </w:checkBox>
          </w:ffData>
        </w:fldChar>
      </w:r>
      <w:bookmarkStart w:id="6" w:name="Notintent"/>
      <w:r>
        <w:instrText xml:space="preserve"> FORMCHECKBOX </w:instrText>
      </w:r>
      <w:r w:rsidR="00000000">
        <w:fldChar w:fldCharType="separate"/>
      </w:r>
      <w:r>
        <w:fldChar w:fldCharType="end"/>
      </w:r>
      <w:bookmarkEnd w:id="6"/>
      <w:r>
        <w:t xml:space="preserve"> No</w:t>
      </w:r>
    </w:p>
    <w:p w14:paraId="57227DE3" w14:textId="77777777" w:rsidR="004D0087" w:rsidRDefault="004D0087" w:rsidP="004D0087">
      <w:pPr>
        <w:pStyle w:val="Newbodyfont"/>
        <w:pBdr>
          <w:top w:val="single" w:sz="4" w:space="1" w:color="auto"/>
          <w:left w:val="single" w:sz="4" w:space="4" w:color="auto"/>
          <w:bottom w:val="single" w:sz="4" w:space="1" w:color="auto"/>
          <w:right w:val="single" w:sz="4" w:space="4" w:color="auto"/>
        </w:pBdr>
      </w:pPr>
    </w:p>
    <w:p w14:paraId="27266D30" w14:textId="77777777" w:rsidR="00B17847" w:rsidRDefault="00B17847" w:rsidP="00B17847"/>
    <w:p w14:paraId="65FAB40D" w14:textId="0D13E4C9" w:rsidR="004D0087" w:rsidRDefault="004D0087" w:rsidP="00D75961">
      <w:pPr>
        <w:pStyle w:val="NewStyleH3"/>
        <w:pBdr>
          <w:top w:val="single" w:sz="4" w:space="1" w:color="auto"/>
          <w:left w:val="single" w:sz="4" w:space="4" w:color="auto"/>
          <w:bottom w:val="single" w:sz="4" w:space="1" w:color="auto"/>
          <w:right w:val="single" w:sz="4" w:space="4" w:color="auto"/>
        </w:pBdr>
      </w:pPr>
      <w:r>
        <w:t>5)</w:t>
      </w:r>
      <w:r w:rsidR="007D439E">
        <w:t xml:space="preserve"> For any of the products </w:t>
      </w:r>
      <w:r w:rsidR="006F70BB">
        <w:t xml:space="preserve">previously </w:t>
      </w:r>
      <w:r w:rsidR="007D439E">
        <w:t>listed above</w:t>
      </w:r>
      <w:r w:rsidR="00D021F8">
        <w:t xml:space="preserve"> (in question 1)</w:t>
      </w:r>
      <w:r w:rsidR="007D439E">
        <w:t>, please answer the following</w:t>
      </w:r>
      <w:r w:rsidR="001A1EDA">
        <w:t xml:space="preserve"> questions</w:t>
      </w:r>
      <w:r w:rsidR="007D439E">
        <w:t>.</w:t>
      </w:r>
    </w:p>
    <w:p w14:paraId="592B0710" w14:textId="77777777" w:rsidR="00D75961" w:rsidRDefault="00D75961"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73C3085" w14:textId="48073FE5" w:rsidR="00F63935" w:rsidRDefault="00D021F8" w:rsidP="00D75961">
      <w:pPr>
        <w:pStyle w:val="newh4"/>
        <w:pBdr>
          <w:top w:val="single" w:sz="4" w:space="1" w:color="auto"/>
          <w:left w:val="single" w:sz="4" w:space="4" w:color="auto"/>
          <w:bottom w:val="single" w:sz="4" w:space="1" w:color="auto"/>
          <w:right w:val="single" w:sz="4" w:space="4" w:color="auto"/>
        </w:pBdr>
      </w:pPr>
      <w:r>
        <w:t>5.1)</w:t>
      </w:r>
      <w:r w:rsidR="001A1EDA">
        <w:t xml:space="preserve"> </w:t>
      </w:r>
      <w:r w:rsidR="00F63935">
        <w:t>Are you studying the safety of the product in humans?</w:t>
      </w:r>
    </w:p>
    <w:p w14:paraId="5816D437" w14:textId="6420F491" w:rsidR="00F63935" w:rsidRDefault="00F63935"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safetyhumans"/>
            <w:enabled/>
            <w:calcOnExit w:val="0"/>
            <w:statusText w:type="text" w:val="Yes studying the safety of the product in humans"/>
            <w:checkBox>
              <w:sizeAuto/>
              <w:default w:val="0"/>
            </w:checkBox>
          </w:ffData>
        </w:fldChar>
      </w:r>
      <w:bookmarkStart w:id="7" w:name="yessafetyhuman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HumanSafety"/>
            <w:enabled/>
            <w:calcOnExit w:val="0"/>
            <w:statusText w:type="text" w:val="No, not studying the safety of the product in humans"/>
            <w:checkBox>
              <w:sizeAuto/>
              <w:default w:val="0"/>
            </w:checkBox>
          </w:ffData>
        </w:fldChar>
      </w:r>
      <w:bookmarkStart w:id="8" w:name="NotHumanSafety"/>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8"/>
      <w:r>
        <w:rPr>
          <w:rFonts w:ascii="Calibri" w:hAnsi="Calibri" w:cs="Calibri"/>
          <w:color w:val="444444"/>
          <w:shd w:val="clear" w:color="auto" w:fill="FFFFFF"/>
        </w:rPr>
        <w:t xml:space="preserve"> No</w:t>
      </w:r>
    </w:p>
    <w:p w14:paraId="5F535D27" w14:textId="77777777" w:rsidR="00F63935" w:rsidRDefault="00F63935"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F8C58E0" w14:textId="4861DEE3" w:rsidR="00F63935" w:rsidRDefault="00F63935" w:rsidP="00D75961">
      <w:pPr>
        <w:pStyle w:val="newh4"/>
        <w:pBdr>
          <w:top w:val="single" w:sz="4" w:space="1" w:color="auto"/>
          <w:left w:val="single" w:sz="4" w:space="4" w:color="auto"/>
          <w:bottom w:val="single" w:sz="4" w:space="1" w:color="auto"/>
          <w:right w:val="single" w:sz="4" w:space="4" w:color="auto"/>
        </w:pBdr>
      </w:pPr>
      <w:r>
        <w:t xml:space="preserve">5.2) </w:t>
      </w:r>
      <w:r w:rsidR="001A1EDA">
        <w:t>Are you studying the effectiveness of the product in humans?</w:t>
      </w:r>
    </w:p>
    <w:p w14:paraId="6DB079F6" w14:textId="6A77B29C" w:rsidR="00471BED" w:rsidRDefault="00471BED"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effective"/>
            <w:enabled/>
            <w:calcOnExit w:val="0"/>
            <w:statusText w:type="text" w:val="Yes, studying the effectiveness of the product in humans"/>
            <w:checkBox>
              <w:sizeAuto/>
              <w:default w:val="0"/>
            </w:checkBox>
          </w:ffData>
        </w:fldChar>
      </w:r>
      <w:bookmarkStart w:id="9" w:name="yeseffectiv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9"/>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Effective"/>
            <w:enabled/>
            <w:calcOnExit w:val="0"/>
            <w:statusText w:type="text" w:val="No, not studying the effectiveness of the product in humans?"/>
            <w:checkBox>
              <w:sizeAuto/>
              <w:default w:val="0"/>
            </w:checkBox>
          </w:ffData>
        </w:fldChar>
      </w:r>
      <w:bookmarkStart w:id="10" w:name="NotEffectiv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0"/>
      <w:r>
        <w:rPr>
          <w:rFonts w:ascii="Calibri" w:hAnsi="Calibri" w:cs="Calibri"/>
          <w:color w:val="444444"/>
          <w:shd w:val="clear" w:color="auto" w:fill="FFFFFF"/>
        </w:rPr>
        <w:t xml:space="preserve"> No</w:t>
      </w:r>
    </w:p>
    <w:p w14:paraId="0D0C034F" w14:textId="296CCD7F" w:rsidR="00471BED" w:rsidRDefault="00471BED"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E145761" w14:textId="5BA66B9D" w:rsidR="00471BED" w:rsidRDefault="00471BED" w:rsidP="00D75961">
      <w:pPr>
        <w:pStyle w:val="newh4"/>
        <w:pBdr>
          <w:top w:val="single" w:sz="4" w:space="1" w:color="auto"/>
          <w:left w:val="single" w:sz="4" w:space="4" w:color="auto"/>
          <w:bottom w:val="single" w:sz="4" w:space="1" w:color="auto"/>
          <w:right w:val="single" w:sz="4" w:space="4" w:color="auto"/>
        </w:pBdr>
      </w:pPr>
      <w:r>
        <w:t>5.3)</w:t>
      </w:r>
      <w:r w:rsidR="0082225D">
        <w:t xml:space="preserve"> Are you studying the outcomes on a person's health after using the product?</w:t>
      </w:r>
    </w:p>
    <w:p w14:paraId="1A7B4340" w14:textId="02811283" w:rsidR="0082225D" w:rsidRDefault="0082225D"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outcomes"/>
            <w:enabled/>
            <w:calcOnExit w:val="0"/>
            <w:statusText w:type="text" w:val="Yes, studying the outcomes on a person's health after using the product"/>
            <w:checkBox>
              <w:sizeAuto/>
              <w:default w:val="0"/>
            </w:checkBox>
          </w:ffData>
        </w:fldChar>
      </w:r>
      <w:bookmarkStart w:id="11" w:name="yesoutcom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1"/>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Outcomes"/>
            <w:enabled/>
            <w:calcOnExit w:val="0"/>
            <w:statusText w:type="text" w:val="No, not studying the outcomes on a person's health after using the product"/>
            <w:checkBox>
              <w:sizeAuto/>
              <w:default w:val="0"/>
            </w:checkBox>
          </w:ffData>
        </w:fldChar>
      </w:r>
      <w:bookmarkStart w:id="12" w:name="NotOutcom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
      <w:r>
        <w:rPr>
          <w:rFonts w:ascii="Calibri" w:hAnsi="Calibri" w:cs="Calibri"/>
          <w:color w:val="444444"/>
          <w:shd w:val="clear" w:color="auto" w:fill="FFFFFF"/>
        </w:rPr>
        <w:t xml:space="preserve"> No</w:t>
      </w:r>
    </w:p>
    <w:p w14:paraId="41055373" w14:textId="045F34FA" w:rsidR="00471BED" w:rsidRDefault="00471BED"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3801843" w14:textId="4E36C950" w:rsidR="00471BED" w:rsidRDefault="00471BED" w:rsidP="00D75961">
      <w:pPr>
        <w:pStyle w:val="newh4"/>
        <w:pBdr>
          <w:top w:val="single" w:sz="4" w:space="1" w:color="auto"/>
          <w:left w:val="single" w:sz="4" w:space="4" w:color="auto"/>
          <w:bottom w:val="single" w:sz="4" w:space="1" w:color="auto"/>
          <w:right w:val="single" w:sz="4" w:space="4" w:color="auto"/>
        </w:pBdr>
      </w:pPr>
      <w:r>
        <w:t>5.4)</w:t>
      </w:r>
      <w:r w:rsidR="0082225D">
        <w:t xml:space="preserve"> </w:t>
      </w:r>
      <w:r w:rsidR="00D75961">
        <w:t>Are you comparing the product to another product?</w:t>
      </w:r>
    </w:p>
    <w:p w14:paraId="26D5E605" w14:textId="2C00F221" w:rsidR="00D75961" w:rsidRDefault="00D75961"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Compare"/>
            <w:enabled/>
            <w:calcOnExit w:val="0"/>
            <w:statusText w:type="text" w:val="Yes, comparing the product to another product"/>
            <w:checkBox>
              <w:sizeAuto/>
              <w:default w:val="0"/>
            </w:checkBox>
          </w:ffData>
        </w:fldChar>
      </w:r>
      <w:bookmarkStart w:id="13" w:name="YesCompar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CompareProd"/>
            <w:enabled/>
            <w:calcOnExit w:val="0"/>
            <w:statusText w:type="text" w:val="Not, not comparing the product to another product"/>
            <w:checkBox>
              <w:sizeAuto/>
              <w:default w:val="0"/>
            </w:checkBox>
          </w:ffData>
        </w:fldChar>
      </w:r>
      <w:bookmarkStart w:id="14" w:name="NotComparePro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
      <w:r>
        <w:rPr>
          <w:rFonts w:ascii="Calibri" w:hAnsi="Calibri" w:cs="Calibri"/>
          <w:color w:val="444444"/>
          <w:shd w:val="clear" w:color="auto" w:fill="FFFFFF"/>
        </w:rPr>
        <w:t xml:space="preserve"> No</w:t>
      </w:r>
    </w:p>
    <w:p w14:paraId="54CEA29D" w14:textId="3B559529" w:rsidR="00471BED" w:rsidRDefault="00471BED" w:rsidP="00D75961">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D481012" w14:textId="4F3CBCC0" w:rsidR="006F70BB" w:rsidRDefault="006F70BB">
      <w:pPr>
        <w:rPr>
          <w:rFonts w:ascii="Calibri" w:hAnsi="Calibri" w:cs="Calibri"/>
          <w:color w:val="444444"/>
          <w:shd w:val="clear" w:color="auto" w:fill="FFFFFF"/>
        </w:rPr>
      </w:pPr>
      <w:r>
        <w:rPr>
          <w:rFonts w:ascii="Calibri" w:hAnsi="Calibri" w:cs="Calibri"/>
          <w:color w:val="444444"/>
          <w:shd w:val="clear" w:color="auto" w:fill="FFFFFF"/>
        </w:rPr>
        <w:br w:type="page"/>
      </w:r>
    </w:p>
    <w:p w14:paraId="6821E166" w14:textId="76D0E31D" w:rsidR="00D75961" w:rsidRDefault="00D75961" w:rsidP="00B17847">
      <w:pPr>
        <w:rPr>
          <w:rFonts w:ascii="Calibri" w:hAnsi="Calibri" w:cs="Calibri"/>
          <w:color w:val="444444"/>
          <w:shd w:val="clear" w:color="auto" w:fill="FFFFFF"/>
        </w:rPr>
      </w:pPr>
    </w:p>
    <w:p w14:paraId="6E8AEF31" w14:textId="63AA1C57" w:rsidR="007D3D0D" w:rsidRDefault="00A954F4" w:rsidP="007D3D0D">
      <w:pPr>
        <w:pStyle w:val="NewStyleH3"/>
        <w:pBdr>
          <w:top w:val="single" w:sz="4" w:space="1" w:color="auto"/>
          <w:left w:val="single" w:sz="4" w:space="4" w:color="auto"/>
          <w:bottom w:val="single" w:sz="4" w:space="1" w:color="auto"/>
          <w:right w:val="single" w:sz="4" w:space="4" w:color="auto"/>
        </w:pBdr>
      </w:pPr>
      <w:r>
        <w:t xml:space="preserve">6)  </w:t>
      </w:r>
      <w:r w:rsidR="007D3D0D">
        <w:t xml:space="preserve">Progress </w:t>
      </w:r>
      <w:r>
        <w:t xml:space="preserve">Note: </w:t>
      </w:r>
    </w:p>
    <w:p w14:paraId="6466EA9E" w14:textId="6EC64D08" w:rsidR="007D3D0D" w:rsidRDefault="007D3D0D" w:rsidP="007D3D0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br/>
        <w:t xml:space="preserve">- </w:t>
      </w:r>
      <w:r w:rsidR="00A954F4">
        <w:rPr>
          <w:rFonts w:ascii="Calibri" w:hAnsi="Calibri" w:cs="Calibri"/>
          <w:color w:val="444444"/>
          <w:shd w:val="clear" w:color="auto" w:fill="FFFFFF"/>
        </w:rPr>
        <w:t>If any item in the previous questions 3, 4, 5 is "Yes" - then please complete remainder of the questions</w:t>
      </w:r>
      <w:r>
        <w:rPr>
          <w:rFonts w:ascii="Calibri" w:hAnsi="Calibri" w:cs="Calibri"/>
          <w:color w:val="444444"/>
          <w:shd w:val="clear" w:color="auto" w:fill="FFFFFF"/>
        </w:rPr>
        <w:t xml:space="preserve"> </w:t>
      </w:r>
      <w:r w:rsidR="00690BB1">
        <w:rPr>
          <w:rFonts w:ascii="Calibri" w:hAnsi="Calibri" w:cs="Calibri"/>
          <w:color w:val="444444"/>
          <w:shd w:val="clear" w:color="auto" w:fill="FFFFFF"/>
        </w:rPr>
        <w:t xml:space="preserve">below </w:t>
      </w:r>
      <w:r>
        <w:rPr>
          <w:rFonts w:ascii="Calibri" w:hAnsi="Calibri" w:cs="Calibri"/>
          <w:color w:val="444444"/>
          <w:shd w:val="clear" w:color="auto" w:fill="FFFFFF"/>
        </w:rPr>
        <w:t>on this form</w:t>
      </w:r>
      <w:r w:rsidR="00A954F4">
        <w:rPr>
          <w:rFonts w:ascii="Calibri" w:hAnsi="Calibri" w:cs="Calibri"/>
          <w:color w:val="444444"/>
          <w:shd w:val="clear" w:color="auto" w:fill="FFFFFF"/>
        </w:rPr>
        <w:t xml:space="preserve">.  </w:t>
      </w:r>
    </w:p>
    <w:p w14:paraId="61006A08" w14:textId="593D060F" w:rsidR="007D3D0D" w:rsidRDefault="007D3D0D" w:rsidP="007D3D0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A954F4">
        <w:rPr>
          <w:rFonts w:ascii="Calibri" w:hAnsi="Calibri" w:cs="Calibri"/>
          <w:color w:val="444444"/>
          <w:shd w:val="clear" w:color="auto" w:fill="FFFFFF"/>
        </w:rPr>
        <w:t xml:space="preserve">If all </w:t>
      </w:r>
      <w:r w:rsidR="00690BB1">
        <w:rPr>
          <w:rFonts w:ascii="Calibri" w:hAnsi="Calibri" w:cs="Calibri"/>
          <w:color w:val="444444"/>
          <w:shd w:val="clear" w:color="auto" w:fill="FFFFFF"/>
        </w:rPr>
        <w:t xml:space="preserve">the </w:t>
      </w:r>
      <w:r w:rsidR="002E2B9B">
        <w:rPr>
          <w:rFonts w:ascii="Calibri" w:hAnsi="Calibri" w:cs="Calibri"/>
          <w:color w:val="444444"/>
          <w:shd w:val="clear" w:color="auto" w:fill="FFFFFF"/>
        </w:rPr>
        <w:t xml:space="preserve">previous items were </w:t>
      </w:r>
      <w:r w:rsidR="008E6CF2">
        <w:rPr>
          <w:rFonts w:ascii="Calibri" w:hAnsi="Calibri" w:cs="Calibri"/>
          <w:color w:val="444444"/>
          <w:shd w:val="clear" w:color="auto" w:fill="FFFFFF"/>
        </w:rPr>
        <w:t xml:space="preserve">checked </w:t>
      </w:r>
      <w:r w:rsidR="00A954F4">
        <w:rPr>
          <w:rFonts w:ascii="Calibri" w:hAnsi="Calibri" w:cs="Calibri"/>
          <w:color w:val="444444"/>
          <w:shd w:val="clear" w:color="auto" w:fill="FFFFFF"/>
        </w:rPr>
        <w:t>"No"</w:t>
      </w:r>
      <w:r w:rsidR="002E2B9B">
        <w:rPr>
          <w:rFonts w:ascii="Calibri" w:hAnsi="Calibri" w:cs="Calibri"/>
          <w:color w:val="444444"/>
          <w:shd w:val="clear" w:color="auto" w:fill="FFFFFF"/>
        </w:rPr>
        <w:t>,</w:t>
      </w:r>
      <w:r w:rsidR="00A954F4">
        <w:rPr>
          <w:rFonts w:ascii="Calibri" w:hAnsi="Calibri" w:cs="Calibri"/>
          <w:color w:val="444444"/>
          <w:shd w:val="clear" w:color="auto" w:fill="FFFFFF"/>
        </w:rPr>
        <w:t xml:space="preserve"> </w:t>
      </w:r>
      <w:r w:rsidR="002E2B9B">
        <w:rPr>
          <w:rFonts w:ascii="Calibri" w:hAnsi="Calibri" w:cs="Calibri"/>
          <w:color w:val="444444"/>
          <w:shd w:val="clear" w:color="auto" w:fill="FFFFFF"/>
        </w:rPr>
        <w:t>you</w:t>
      </w:r>
      <w:r w:rsidR="000C1EE7">
        <w:rPr>
          <w:rFonts w:ascii="Calibri" w:hAnsi="Calibri" w:cs="Calibri"/>
          <w:color w:val="444444"/>
          <w:shd w:val="clear" w:color="auto" w:fill="FFFFFF"/>
        </w:rPr>
        <w:t xml:space="preserve"> are done.  You</w:t>
      </w:r>
      <w:r w:rsidR="002E2B9B">
        <w:rPr>
          <w:rFonts w:ascii="Calibri" w:hAnsi="Calibri" w:cs="Calibri"/>
          <w:color w:val="444444"/>
          <w:shd w:val="clear" w:color="auto" w:fill="FFFFFF"/>
        </w:rPr>
        <w:t xml:space="preserve"> </w:t>
      </w:r>
      <w:r w:rsidR="00A954F4">
        <w:rPr>
          <w:rFonts w:ascii="Calibri" w:hAnsi="Calibri" w:cs="Calibri"/>
          <w:color w:val="444444"/>
          <w:shd w:val="clear" w:color="auto" w:fill="FFFFFF"/>
        </w:rPr>
        <w:t xml:space="preserve">can </w:t>
      </w:r>
      <w:r w:rsidR="002E2B9B">
        <w:rPr>
          <w:rFonts w:ascii="Calibri" w:hAnsi="Calibri" w:cs="Calibri"/>
          <w:color w:val="444444"/>
          <w:shd w:val="clear" w:color="auto" w:fill="FFFFFF"/>
        </w:rPr>
        <w:t xml:space="preserve">skip </w:t>
      </w:r>
      <w:r>
        <w:rPr>
          <w:rFonts w:ascii="Calibri" w:hAnsi="Calibri" w:cs="Calibri"/>
          <w:color w:val="444444"/>
          <w:shd w:val="clear" w:color="auto" w:fill="FFFFFF"/>
        </w:rPr>
        <w:t xml:space="preserve">the </w:t>
      </w:r>
      <w:r w:rsidR="00690BB1">
        <w:rPr>
          <w:rFonts w:ascii="Calibri" w:hAnsi="Calibri" w:cs="Calibri"/>
          <w:color w:val="444444"/>
          <w:shd w:val="clear" w:color="auto" w:fill="FFFFFF"/>
        </w:rPr>
        <w:t>remaining form</w:t>
      </w:r>
      <w:r>
        <w:rPr>
          <w:rFonts w:ascii="Calibri" w:hAnsi="Calibri" w:cs="Calibri"/>
          <w:color w:val="444444"/>
          <w:shd w:val="clear" w:color="auto" w:fill="FFFFFF"/>
        </w:rPr>
        <w:t xml:space="preserve"> sections</w:t>
      </w:r>
      <w:r w:rsidR="00A954F4">
        <w:rPr>
          <w:rFonts w:ascii="Calibri" w:hAnsi="Calibri" w:cs="Calibri"/>
          <w:color w:val="444444"/>
          <w:shd w:val="clear" w:color="auto" w:fill="FFFFFF"/>
        </w:rPr>
        <w:t>.</w:t>
      </w:r>
    </w:p>
    <w:p w14:paraId="77DAEBBB" w14:textId="77777777" w:rsidR="007D3D0D" w:rsidRDefault="007D3D0D" w:rsidP="007D3D0D">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D2DD943" w14:textId="77777777" w:rsidR="007D3D0D" w:rsidRDefault="007D3D0D" w:rsidP="00B17847">
      <w:pPr>
        <w:rPr>
          <w:rFonts w:ascii="Calibri" w:hAnsi="Calibri" w:cs="Calibri"/>
          <w:color w:val="444444"/>
          <w:shd w:val="clear" w:color="auto" w:fill="FFFFFF"/>
        </w:rPr>
      </w:pPr>
    </w:p>
    <w:p w14:paraId="631FCB25" w14:textId="601F6413" w:rsidR="00471BED" w:rsidRDefault="00A954F4" w:rsidP="008E6CF2">
      <w:pPr>
        <w:pStyle w:val="NewStyleH3"/>
        <w:pBdr>
          <w:top w:val="single" w:sz="4" w:space="1" w:color="auto"/>
          <w:left w:val="single" w:sz="4" w:space="4" w:color="auto"/>
          <w:bottom w:val="single" w:sz="4" w:space="1" w:color="auto"/>
          <w:right w:val="single" w:sz="4" w:space="4" w:color="auto"/>
        </w:pBdr>
      </w:pPr>
      <w:r>
        <w:t xml:space="preserve">7) </w:t>
      </w:r>
      <w:r w:rsidR="008E6CF2">
        <w:t xml:space="preserve"> Describe the plan to control, store, and dispense the investigational product. This plan should ensure that the product is only used by qualified investigator(s) for the participants enrolled in this research project.</w:t>
      </w:r>
    </w:p>
    <w:p w14:paraId="287DBDE0" w14:textId="77777777" w:rsidR="008E6CF2" w:rsidRDefault="008E6CF2" w:rsidP="008E6CF2">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F4F144E" w14:textId="5A41C70A" w:rsidR="008E6CF2" w:rsidRDefault="008E6CF2" w:rsidP="008E6CF2">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Describe the plan to control, store, and dispense the investigational product.  This plan should ensure that the product is only used by qualified investigator(s) for the participants enrolled in this research project."/>
        <w:tag w:val="Describe the plan to control, store, and dispense the investigational product.  This plan should ensure that the product is only used by qualified investigator(s) for the participants enrolled in this research project."/>
        <w:id w:val="1833479342"/>
        <w:placeholder>
          <w:docPart w:val="DefaultPlaceholder_-1854013440"/>
        </w:placeholder>
        <w:showingPlcHdr/>
      </w:sdtPr>
      <w:sdtContent>
        <w:p w14:paraId="18F6E9AB" w14:textId="4E2F1C48" w:rsidR="008E6CF2" w:rsidRDefault="008E6CF2" w:rsidP="008E6CF2">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53937396" w14:textId="5AC6334F" w:rsidR="008E6CF2" w:rsidRDefault="008E6CF2" w:rsidP="008E6CF2">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0AB342C" w14:textId="42FD20A0" w:rsidR="008E6CF2" w:rsidRDefault="008E6CF2" w:rsidP="00B17847">
      <w:pPr>
        <w:rPr>
          <w:rFonts w:ascii="Calibri" w:hAnsi="Calibri" w:cs="Calibri"/>
          <w:color w:val="444444"/>
          <w:shd w:val="clear" w:color="auto" w:fill="FFFFFF"/>
        </w:rPr>
      </w:pPr>
    </w:p>
    <w:p w14:paraId="03D96D27" w14:textId="1B1BBF52" w:rsidR="008E6CF2" w:rsidRDefault="008E6CF2" w:rsidP="003314CA">
      <w:pPr>
        <w:pStyle w:val="NewStyleH3"/>
        <w:pBdr>
          <w:top w:val="single" w:sz="4" w:space="1" w:color="auto"/>
          <w:left w:val="single" w:sz="4" w:space="4" w:color="auto"/>
          <w:bottom w:val="single" w:sz="4" w:space="1" w:color="auto"/>
          <w:right w:val="single" w:sz="4" w:space="4" w:color="auto"/>
        </w:pBdr>
      </w:pPr>
      <w:r>
        <w:t>8)</w:t>
      </w:r>
      <w:r w:rsidR="003314CA">
        <w:t xml:space="preserve"> List the location of the product supply.</w:t>
      </w:r>
    </w:p>
    <w:p w14:paraId="175B72AA" w14:textId="77777777" w:rsidR="003314CA" w:rsidRDefault="003314CA" w:rsidP="003314C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2875EB2" w14:textId="6FD9F366" w:rsidR="003314CA" w:rsidRDefault="003314CA" w:rsidP="003314C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List the location of the product supply"/>
        <w:tag w:val="List the location of the product supply"/>
        <w:id w:val="1703068"/>
        <w:placeholder>
          <w:docPart w:val="DefaultPlaceholder_-1854013440"/>
        </w:placeholder>
        <w:showingPlcHdr/>
      </w:sdtPr>
      <w:sdtContent>
        <w:p w14:paraId="0897BF68" w14:textId="362EC61E" w:rsidR="003314CA" w:rsidRDefault="003314CA" w:rsidP="003314C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0253BCCD" w14:textId="617EA3A4" w:rsidR="008E6CF2" w:rsidRDefault="008E6CF2" w:rsidP="003314C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258B9FF" w14:textId="51290FF9" w:rsidR="008E6CF2" w:rsidRDefault="008E6CF2" w:rsidP="00B17847">
      <w:pPr>
        <w:rPr>
          <w:rFonts w:ascii="Calibri" w:hAnsi="Calibri" w:cs="Calibri"/>
          <w:color w:val="444444"/>
          <w:shd w:val="clear" w:color="auto" w:fill="FFFFFF"/>
        </w:rPr>
      </w:pPr>
    </w:p>
    <w:p w14:paraId="2F56AD68" w14:textId="2B47427A" w:rsidR="00E43EB1" w:rsidRDefault="00E43EB1">
      <w:pPr>
        <w:rPr>
          <w:rFonts w:ascii="Calibri" w:hAnsi="Calibri" w:cs="Calibri"/>
          <w:color w:val="444444"/>
          <w:shd w:val="clear" w:color="auto" w:fill="FFFFFF"/>
        </w:rPr>
      </w:pPr>
      <w:r>
        <w:rPr>
          <w:rFonts w:ascii="Calibri" w:hAnsi="Calibri" w:cs="Calibri"/>
          <w:color w:val="444444"/>
          <w:shd w:val="clear" w:color="auto" w:fill="FFFFFF"/>
        </w:rPr>
        <w:br w:type="page"/>
      </w:r>
    </w:p>
    <w:p w14:paraId="5B804295" w14:textId="77777777" w:rsidR="003D5195" w:rsidRDefault="003D5195" w:rsidP="00B17847">
      <w:pPr>
        <w:rPr>
          <w:rFonts w:ascii="Calibri" w:hAnsi="Calibri" w:cs="Calibri"/>
          <w:color w:val="444444"/>
          <w:shd w:val="clear" w:color="auto" w:fill="FFFFFF"/>
        </w:rPr>
      </w:pPr>
    </w:p>
    <w:p w14:paraId="322DFD53" w14:textId="3ADA15BA" w:rsidR="00430961" w:rsidRDefault="008E6CF2" w:rsidP="003D5195">
      <w:pPr>
        <w:pStyle w:val="NewStyleH3"/>
        <w:pBdr>
          <w:top w:val="single" w:sz="4" w:space="1" w:color="auto"/>
          <w:left w:val="single" w:sz="4" w:space="4" w:color="auto"/>
          <w:bottom w:val="single" w:sz="4" w:space="1" w:color="auto"/>
          <w:right w:val="single" w:sz="4" w:space="4" w:color="auto"/>
        </w:pBdr>
      </w:pPr>
      <w:r>
        <w:t>9)</w:t>
      </w:r>
      <w:r w:rsidR="003314CA">
        <w:t xml:space="preserve"> </w:t>
      </w:r>
      <w:r w:rsidR="00430961">
        <w:t xml:space="preserve">Investigational New Drug </w:t>
      </w:r>
      <w:r w:rsidR="00681E62">
        <w:t>(IND) Questions</w:t>
      </w:r>
    </w:p>
    <w:p w14:paraId="7AD9DEE3" w14:textId="77777777" w:rsidR="00681E62" w:rsidRDefault="00681E62"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44F3CB2" w14:textId="360A40FE" w:rsidR="008E6CF2" w:rsidRDefault="00430961" w:rsidP="003D5195">
      <w:pPr>
        <w:pStyle w:val="newh4"/>
        <w:pBdr>
          <w:top w:val="single" w:sz="4" w:space="1" w:color="auto"/>
          <w:left w:val="single" w:sz="4" w:space="4" w:color="auto"/>
          <w:bottom w:val="single" w:sz="4" w:space="1" w:color="auto"/>
          <w:right w:val="single" w:sz="4" w:space="4" w:color="auto"/>
        </w:pBdr>
      </w:pPr>
      <w:r>
        <w:t xml:space="preserve">9.1) </w:t>
      </w:r>
      <w:r w:rsidR="00E43EB1">
        <w:t>Has FDA issued an IND (Investigational New Drug application) for the use of the product(s)?</w:t>
      </w:r>
    </w:p>
    <w:p w14:paraId="04F55AA3" w14:textId="7CDB8A53" w:rsidR="00430961" w:rsidRDefault="00430961"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daind"/>
            <w:enabled/>
            <w:calcOnExit w:val="0"/>
            <w:statusText w:type="text" w:val="Yes, FDA issued an IND (Investigational New Drug application) for the use of the product(s)"/>
            <w:checkBox>
              <w:sizeAuto/>
              <w:default w:val="0"/>
            </w:checkBox>
          </w:ffData>
        </w:fldChar>
      </w:r>
      <w:bookmarkStart w:id="15" w:name="yesfdain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5"/>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FDAInd"/>
            <w:enabled/>
            <w:calcOnExit w:val="0"/>
            <w:statusText w:type="text" w:val="No FDA has not issued an IND (Investigational New Drug application) for the use of the product(s)"/>
            <w:checkBox>
              <w:sizeAuto/>
              <w:default w:val="0"/>
            </w:checkBox>
          </w:ffData>
        </w:fldChar>
      </w:r>
      <w:bookmarkStart w:id="16" w:name="noFDAIn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6"/>
      <w:r>
        <w:rPr>
          <w:rFonts w:ascii="Calibri" w:hAnsi="Calibri" w:cs="Calibri"/>
          <w:color w:val="444444"/>
          <w:shd w:val="clear" w:color="auto" w:fill="FFFFFF"/>
        </w:rPr>
        <w:t xml:space="preserve"> No</w:t>
      </w:r>
    </w:p>
    <w:p w14:paraId="177F35B1" w14:textId="48DE57A7" w:rsidR="00193A8C" w:rsidRDefault="00193A8C" w:rsidP="003D5195">
      <w:pPr>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sidRPr="002C5131">
        <w:rPr>
          <w:rFonts w:ascii="Calibri" w:hAnsi="Calibri" w:cs="Calibri"/>
          <w:color w:val="444444"/>
          <w:u w:val="single"/>
          <w:shd w:val="clear" w:color="auto" w:fill="FFFFFF"/>
        </w:rPr>
        <w:t xml:space="preserve">If </w:t>
      </w:r>
      <w:r w:rsidR="002B6DAB">
        <w:rPr>
          <w:rFonts w:ascii="Calibri" w:hAnsi="Calibri" w:cs="Calibri"/>
          <w:color w:val="444444"/>
          <w:u w:val="single"/>
          <w:shd w:val="clear" w:color="auto" w:fill="FFFFFF"/>
        </w:rPr>
        <w:t>you answered “</w:t>
      </w:r>
      <w:r w:rsidRPr="002C5131">
        <w:rPr>
          <w:rFonts w:ascii="Calibri" w:hAnsi="Calibri" w:cs="Calibri"/>
          <w:color w:val="444444"/>
          <w:u w:val="single"/>
          <w:shd w:val="clear" w:color="auto" w:fill="FFFFFF"/>
        </w:rPr>
        <w:t>yes</w:t>
      </w:r>
      <w:r w:rsidR="002B6DAB">
        <w:rPr>
          <w:rFonts w:ascii="Calibri" w:hAnsi="Calibri" w:cs="Calibri"/>
          <w:color w:val="444444"/>
          <w:u w:val="single"/>
          <w:shd w:val="clear" w:color="auto" w:fill="FFFFFF"/>
        </w:rPr>
        <w:t>”</w:t>
      </w:r>
      <w:r w:rsidR="00B62CCD" w:rsidRPr="002C5131">
        <w:rPr>
          <w:rFonts w:ascii="Calibri" w:hAnsi="Calibri" w:cs="Calibri"/>
          <w:color w:val="444444"/>
          <w:u w:val="single"/>
          <w:shd w:val="clear" w:color="auto" w:fill="FFFFFF"/>
        </w:rPr>
        <w:t xml:space="preserve"> (Investigational New Drug application issued)</w:t>
      </w:r>
      <w:r w:rsidRPr="002C5131">
        <w:rPr>
          <w:rFonts w:ascii="Calibri" w:hAnsi="Calibri" w:cs="Calibri"/>
          <w:color w:val="444444"/>
          <w:u w:val="single"/>
          <w:shd w:val="clear" w:color="auto" w:fill="FFFFFF"/>
        </w:rPr>
        <w:t>, please answer 9.2, 9.3, and 9.4 below</w:t>
      </w:r>
      <w:r w:rsidR="002C5131">
        <w:rPr>
          <w:rFonts w:ascii="Calibri" w:hAnsi="Calibri" w:cs="Calibri"/>
          <w:color w:val="444444"/>
          <w:u w:val="single"/>
          <w:shd w:val="clear" w:color="auto" w:fill="FFFFFF"/>
        </w:rPr>
        <w:t xml:space="preserve">.  Otherwise </w:t>
      </w:r>
      <w:r w:rsidR="002B6DAB">
        <w:rPr>
          <w:rFonts w:ascii="Calibri" w:hAnsi="Calibri" w:cs="Calibri"/>
          <w:color w:val="444444"/>
          <w:u w:val="single"/>
          <w:shd w:val="clear" w:color="auto" w:fill="FFFFFF"/>
        </w:rPr>
        <w:t>please go</w:t>
      </w:r>
      <w:r w:rsidR="002C5131">
        <w:rPr>
          <w:rFonts w:ascii="Calibri" w:hAnsi="Calibri" w:cs="Calibri"/>
          <w:color w:val="444444"/>
          <w:u w:val="single"/>
          <w:shd w:val="clear" w:color="auto" w:fill="FFFFFF"/>
        </w:rPr>
        <w:t xml:space="preserve"> to Section </w:t>
      </w:r>
      <w:r w:rsidR="002B6DAB">
        <w:rPr>
          <w:rFonts w:ascii="Calibri" w:hAnsi="Calibri" w:cs="Calibri"/>
          <w:color w:val="444444"/>
          <w:u w:val="single"/>
          <w:shd w:val="clear" w:color="auto" w:fill="FFFFFF"/>
        </w:rPr>
        <w:t>10</w:t>
      </w:r>
      <w:r w:rsidR="002C5131">
        <w:rPr>
          <w:rFonts w:ascii="Calibri" w:hAnsi="Calibri" w:cs="Calibri"/>
          <w:color w:val="444444"/>
          <w:u w:val="single"/>
          <w:shd w:val="clear" w:color="auto" w:fill="FFFFFF"/>
        </w:rPr>
        <w:t>.</w:t>
      </w:r>
    </w:p>
    <w:p w14:paraId="14D58015" w14:textId="77777777" w:rsidR="002B6DAB" w:rsidRPr="002C5131" w:rsidRDefault="002B6DAB" w:rsidP="003D5195">
      <w:pPr>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p>
    <w:p w14:paraId="221910E0" w14:textId="06EA5C4F" w:rsidR="00430961" w:rsidRDefault="00430961" w:rsidP="003D5195">
      <w:pPr>
        <w:pStyle w:val="newh4"/>
        <w:pBdr>
          <w:top w:val="single" w:sz="4" w:space="1" w:color="auto"/>
          <w:left w:val="single" w:sz="4" w:space="4" w:color="auto"/>
          <w:bottom w:val="single" w:sz="4" w:space="1" w:color="auto"/>
          <w:right w:val="single" w:sz="4" w:space="4" w:color="auto"/>
        </w:pBdr>
      </w:pPr>
      <w:r>
        <w:t xml:space="preserve">9.2) </w:t>
      </w:r>
      <w:r w:rsidR="00193A8C">
        <w:t>Please</w:t>
      </w:r>
      <w:r w:rsidR="00FA4E33">
        <w:t xml:space="preserve"> list the IND number(s)</w:t>
      </w:r>
    </w:p>
    <w:sdt>
      <w:sdtPr>
        <w:rPr>
          <w:rFonts w:ascii="Calibri" w:hAnsi="Calibri" w:cs="Calibri"/>
          <w:color w:val="444444"/>
          <w:shd w:val="clear" w:color="auto" w:fill="FFFFFF"/>
        </w:rPr>
        <w:alias w:val="Please list the IND number(s)"/>
        <w:tag w:val="Please list the IND number(s)"/>
        <w:id w:val="1618028736"/>
        <w:placeholder>
          <w:docPart w:val="DefaultPlaceholder_-1854013440"/>
        </w:placeholder>
        <w:showingPlcHdr/>
      </w:sdtPr>
      <w:sdtContent>
        <w:p w14:paraId="4977F539" w14:textId="569F2F22" w:rsidR="00FA4E33" w:rsidRDefault="00FA4E33"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0C17AAEA" w14:textId="03048AFC" w:rsidR="00660ECD" w:rsidRDefault="00660ECD"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60548CF5" w14:textId="1DE22779" w:rsidR="00660ECD" w:rsidRDefault="00660ECD" w:rsidP="003D5195">
      <w:pPr>
        <w:pStyle w:val="newh4"/>
        <w:pBdr>
          <w:top w:val="single" w:sz="4" w:space="1" w:color="auto"/>
          <w:left w:val="single" w:sz="4" w:space="4" w:color="auto"/>
          <w:bottom w:val="single" w:sz="4" w:space="1" w:color="auto"/>
          <w:right w:val="single" w:sz="4" w:space="4" w:color="auto"/>
        </w:pBdr>
      </w:pPr>
      <w:r>
        <w:t>9.3)</w:t>
      </w:r>
      <w:r w:rsidR="00193A8C">
        <w:t xml:space="preserve"> Who is listed as the IND holder (or person/entity that applied for the IND)?</w:t>
      </w:r>
    </w:p>
    <w:sdt>
      <w:sdtPr>
        <w:rPr>
          <w:rFonts w:ascii="Calibri" w:hAnsi="Calibri" w:cs="Calibri"/>
          <w:color w:val="444444"/>
          <w:shd w:val="clear" w:color="auto" w:fill="FFFFFF"/>
        </w:rPr>
        <w:alias w:val="Who is listed as the IND holder (or person/entity that applied for the IND)?"/>
        <w:tag w:val="Who is listed as the IND holder (or person/entity that applied for the IND)?"/>
        <w:id w:val="-1195612693"/>
        <w:placeholder>
          <w:docPart w:val="DefaultPlaceholder_-1854013440"/>
        </w:placeholder>
        <w:showingPlcHdr/>
      </w:sdtPr>
      <w:sdtContent>
        <w:p w14:paraId="235E473F" w14:textId="27C0BA5E" w:rsidR="00660ECD" w:rsidRDefault="00B62CCD"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0D0658E3" w14:textId="478CC1C6" w:rsidR="008E6CF2" w:rsidRDefault="008E6CF2"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85E1667" w14:textId="66A7E43A" w:rsidR="002B6DAB" w:rsidRDefault="002B6DAB" w:rsidP="003D5195">
      <w:pPr>
        <w:pStyle w:val="newh4"/>
        <w:pBdr>
          <w:top w:val="single" w:sz="4" w:space="1" w:color="auto"/>
          <w:left w:val="single" w:sz="4" w:space="4" w:color="auto"/>
          <w:bottom w:val="single" w:sz="4" w:space="1" w:color="auto"/>
          <w:right w:val="single" w:sz="4" w:space="4" w:color="auto"/>
        </w:pBdr>
      </w:pPr>
      <w:r>
        <w:t xml:space="preserve">9.4) </w:t>
      </w:r>
      <w:r w:rsidR="007B0551">
        <w:t>Attach documentation of the IND number(s) to the application.</w:t>
      </w:r>
    </w:p>
    <w:p w14:paraId="25346FFC" w14:textId="77777777" w:rsidR="002B6DAB" w:rsidRDefault="002B6DAB" w:rsidP="003D5195">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1191834" w14:textId="77777777" w:rsidR="007B0551" w:rsidRDefault="007B0551" w:rsidP="00B17847">
      <w:pPr>
        <w:rPr>
          <w:rFonts w:ascii="Calibri" w:hAnsi="Calibri" w:cs="Calibri"/>
          <w:color w:val="444444"/>
          <w:shd w:val="clear" w:color="auto" w:fill="FFFFFF"/>
        </w:rPr>
      </w:pPr>
    </w:p>
    <w:p w14:paraId="7DF2A371" w14:textId="2449B30B" w:rsidR="008E6CF2" w:rsidRDefault="008E6CF2" w:rsidP="009861AE">
      <w:pPr>
        <w:pStyle w:val="NewStyleH3"/>
        <w:pBdr>
          <w:top w:val="single" w:sz="4" w:space="1" w:color="auto"/>
          <w:left w:val="single" w:sz="4" w:space="4" w:color="auto"/>
          <w:bottom w:val="single" w:sz="4" w:space="1" w:color="auto"/>
          <w:right w:val="single" w:sz="4" w:space="4" w:color="auto"/>
        </w:pBdr>
      </w:pPr>
      <w:r>
        <w:t>10)</w:t>
      </w:r>
      <w:r w:rsidR="003D5195">
        <w:t xml:space="preserve"> </w:t>
      </w:r>
      <w:r w:rsidR="003F0FC4">
        <w:t>Has FDA issued an IND Exemption for the use of the product(s)?</w:t>
      </w:r>
    </w:p>
    <w:p w14:paraId="3A666677" w14:textId="77777777" w:rsidR="009861AE" w:rsidRDefault="009861AE" w:rsidP="009861AE">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C4FFBBE" w14:textId="64DCEED9" w:rsidR="008E6CF2" w:rsidRDefault="00433ADB" w:rsidP="009861AE">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DAexempt"/>
            <w:enabled/>
            <w:calcOnExit w:val="0"/>
            <w:statusText w:type="text" w:val="Yes FDA has issued an IND Exemption for the use of the product(s)"/>
            <w:checkBox>
              <w:sizeAuto/>
              <w:default w:val="0"/>
            </w:checkBox>
          </w:ffData>
        </w:fldChar>
      </w:r>
      <w:bookmarkStart w:id="17" w:name="yesFDAexemp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
      <w:r w:rsidR="003F0FC4">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ExemptIND"/>
            <w:enabled/>
            <w:calcOnExit w:val="0"/>
            <w:statusText w:type="text" w:val="No, FDA has not issued an IND Exemption for the use of the product(s)"/>
            <w:checkBox>
              <w:sizeAuto/>
              <w:default w:val="0"/>
            </w:checkBox>
          </w:ffData>
        </w:fldChar>
      </w:r>
      <w:bookmarkStart w:id="18" w:name="NotExemptIN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8"/>
      <w:r w:rsidR="003F0FC4">
        <w:rPr>
          <w:rFonts w:ascii="Calibri" w:hAnsi="Calibri" w:cs="Calibri"/>
          <w:color w:val="444444"/>
          <w:shd w:val="clear" w:color="auto" w:fill="FFFFFF"/>
        </w:rPr>
        <w:t xml:space="preserve"> No</w:t>
      </w:r>
    </w:p>
    <w:p w14:paraId="0C0661B0" w14:textId="62C1EFDB" w:rsidR="003F0FC4" w:rsidRDefault="009861AE" w:rsidP="009861AE">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If yes, please attach documentation of the IND Exemption.</w:t>
      </w:r>
    </w:p>
    <w:p w14:paraId="451B8FEE" w14:textId="4D6D8277" w:rsidR="009861AE" w:rsidRDefault="009861AE" w:rsidP="009861AE">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B85A78B" w14:textId="63C7D86D" w:rsidR="007C455B" w:rsidRDefault="007C455B">
      <w:pPr>
        <w:rPr>
          <w:rFonts w:ascii="Calibri" w:hAnsi="Calibri" w:cs="Calibri"/>
          <w:color w:val="444444"/>
          <w:shd w:val="clear" w:color="auto" w:fill="FFFFFF"/>
        </w:rPr>
      </w:pPr>
      <w:r>
        <w:rPr>
          <w:rFonts w:ascii="Calibri" w:hAnsi="Calibri" w:cs="Calibri"/>
          <w:color w:val="444444"/>
          <w:shd w:val="clear" w:color="auto" w:fill="FFFFFF"/>
        </w:rPr>
        <w:br w:type="page"/>
      </w:r>
    </w:p>
    <w:p w14:paraId="04C6B693" w14:textId="77777777" w:rsidR="003F0FC4" w:rsidRDefault="003F0FC4" w:rsidP="00B17847">
      <w:pPr>
        <w:rPr>
          <w:rFonts w:ascii="Calibri" w:hAnsi="Calibri" w:cs="Calibri"/>
          <w:color w:val="444444"/>
          <w:shd w:val="clear" w:color="auto" w:fill="FFFFFF"/>
        </w:rPr>
      </w:pPr>
    </w:p>
    <w:p w14:paraId="2BFD6B39" w14:textId="405448FC" w:rsidR="000D59AA" w:rsidRPr="00D92143" w:rsidRDefault="008E6CF2" w:rsidP="00D92143">
      <w:pPr>
        <w:pStyle w:val="NewStyleH3"/>
        <w:pBdr>
          <w:top w:val="single" w:sz="4" w:space="1" w:color="auto"/>
          <w:left w:val="single" w:sz="4" w:space="4" w:color="auto"/>
          <w:bottom w:val="single" w:sz="4" w:space="1" w:color="auto"/>
          <w:right w:val="single" w:sz="4" w:space="4" w:color="auto"/>
        </w:pBdr>
      </w:pPr>
      <w:r>
        <w:t>11)</w:t>
      </w:r>
      <w:r w:rsidR="007C455B">
        <w:t xml:space="preserve"> </w:t>
      </w:r>
      <w:r w:rsidR="007B6C34">
        <w:t>Are you requesting IRB to issue an IND Exemption?</w:t>
      </w:r>
    </w:p>
    <w:p w14:paraId="4030ED09" w14:textId="78032709" w:rsidR="000D59AA" w:rsidRDefault="000D59AA"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Yes or No.</w:t>
      </w:r>
    </w:p>
    <w:p w14:paraId="435856AB" w14:textId="2BCAF788" w:rsidR="007B6C34" w:rsidRDefault="007B6C34"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irbindexempt"/>
            <w:enabled/>
            <w:calcOnExit w:val="0"/>
            <w:statusText w:type="text" w:val="Yes, requesting IRB to issue an IND Exemption"/>
            <w:checkBox>
              <w:sizeAuto/>
              <w:default w:val="0"/>
            </w:checkBox>
          </w:ffData>
        </w:fldChar>
      </w:r>
      <w:bookmarkStart w:id="19" w:name="yesirbindexemp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9"/>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RequestExemptIRB"/>
            <w:enabled/>
            <w:calcOnExit w:val="0"/>
            <w:statusText w:type="text" w:val="Not requesting IRB to issue an IND Exemption"/>
            <w:checkBox>
              <w:sizeAuto/>
              <w:default w:val="0"/>
            </w:checkBox>
          </w:ffData>
        </w:fldChar>
      </w:r>
      <w:bookmarkStart w:id="20" w:name="notRequestExemptIRB"/>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20"/>
      <w:r>
        <w:rPr>
          <w:rFonts w:ascii="Calibri" w:hAnsi="Calibri" w:cs="Calibri"/>
          <w:color w:val="444444"/>
          <w:shd w:val="clear" w:color="auto" w:fill="FFFFFF"/>
        </w:rPr>
        <w:t xml:space="preserve"> No</w:t>
      </w:r>
    </w:p>
    <w:p w14:paraId="2486D5E1" w14:textId="31E5382C" w:rsidR="007C455B" w:rsidRDefault="007C455B"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1A8C1E2" w14:textId="77777777" w:rsidR="000D59AA" w:rsidRDefault="000D59AA" w:rsidP="00B17847">
      <w:pPr>
        <w:rPr>
          <w:rFonts w:ascii="Calibri" w:hAnsi="Calibri" w:cs="Calibri"/>
          <w:color w:val="444444"/>
          <w:shd w:val="clear" w:color="auto" w:fill="FFFFFF"/>
        </w:rPr>
      </w:pPr>
    </w:p>
    <w:p w14:paraId="276D6E64" w14:textId="160F6082" w:rsidR="000D59AA" w:rsidRPr="00D92143" w:rsidRDefault="002B29D1" w:rsidP="00D92143">
      <w:pPr>
        <w:pStyle w:val="NewStyleH3"/>
        <w:pBdr>
          <w:top w:val="single" w:sz="4" w:space="1" w:color="auto"/>
          <w:left w:val="single" w:sz="4" w:space="4" w:color="auto"/>
          <w:bottom w:val="single" w:sz="4" w:space="1" w:color="auto"/>
          <w:right w:val="single" w:sz="4" w:space="4" w:color="auto"/>
        </w:pBdr>
      </w:pPr>
      <w:r>
        <w:t>12</w:t>
      </w:r>
      <w:r w:rsidR="00226760">
        <w:t xml:space="preserve">) </w:t>
      </w:r>
      <w:r w:rsidR="007D2DD4">
        <w:t xml:space="preserve">If you answered “yes” in </w:t>
      </w:r>
      <w:r w:rsidR="00C21F2F">
        <w:t xml:space="preserve">Question </w:t>
      </w:r>
      <w:r w:rsidR="00555278">
        <w:t>11</w:t>
      </w:r>
      <w:r w:rsidR="009215DB">
        <w:t xml:space="preserve"> (</w:t>
      </w:r>
      <w:r>
        <w:t xml:space="preserve">for an </w:t>
      </w:r>
      <w:r w:rsidR="009215DB">
        <w:t>IND exemption by IRB)</w:t>
      </w:r>
      <w:r w:rsidR="00555278">
        <w:t>, h</w:t>
      </w:r>
      <w:r w:rsidR="00DB0A6C">
        <w:rPr>
          <w:sz w:val="22"/>
        </w:rPr>
        <w:t>as the product been approved or cleared by FDA for any indication?</w:t>
      </w:r>
    </w:p>
    <w:p w14:paraId="3696E983" w14:textId="75A71F6C" w:rsidR="000D59AA" w:rsidRDefault="000D59AA"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Yes or No.</w:t>
      </w:r>
    </w:p>
    <w:p w14:paraId="0A957F5C" w14:textId="5F92F18A" w:rsidR="007D2DD4" w:rsidRDefault="007D2DD4"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Note: If the product is not regulated by FDA (</w:t>
      </w:r>
      <w:proofErr w:type="gramStart"/>
      <w:r>
        <w:rPr>
          <w:rFonts w:ascii="Calibri" w:hAnsi="Calibri" w:cs="Calibri"/>
          <w:color w:val="444444"/>
          <w:shd w:val="clear" w:color="auto" w:fill="FFFFFF"/>
        </w:rPr>
        <w:t>e.g.</w:t>
      </w:r>
      <w:proofErr w:type="gramEnd"/>
      <w:r>
        <w:rPr>
          <w:rFonts w:ascii="Calibri" w:hAnsi="Calibri" w:cs="Calibri"/>
          <w:color w:val="444444"/>
          <w:shd w:val="clear" w:color="auto" w:fill="FFFFFF"/>
        </w:rPr>
        <w:t xml:space="preserve"> dietary supplements, answer "No")</w:t>
      </w:r>
    </w:p>
    <w:p w14:paraId="23491486" w14:textId="7A927432" w:rsidR="00555278" w:rsidRDefault="006D07E6"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DAcleared"/>
            <w:enabled/>
            <w:calcOnExit w:val="0"/>
            <w:statusText w:type="text" w:val="Yes, the product been approved or cleared by FDA for any indication"/>
            <w:checkBox>
              <w:sizeAuto/>
              <w:default w:val="0"/>
            </w:checkBox>
          </w:ffData>
        </w:fldChar>
      </w:r>
      <w:bookmarkStart w:id="21" w:name="YesFDAclear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21"/>
      <w:r w:rsidR="00555278">
        <w:rPr>
          <w:rFonts w:ascii="Calibri" w:hAnsi="Calibri" w:cs="Calibri"/>
          <w:color w:val="444444"/>
          <w:shd w:val="clear" w:color="auto" w:fill="FFFFFF"/>
        </w:rPr>
        <w:t xml:space="preserve"> Yes  </w:t>
      </w:r>
      <w:r w:rsidR="00555278">
        <w:rPr>
          <w:rFonts w:ascii="Calibri" w:hAnsi="Calibri" w:cs="Calibri"/>
          <w:color w:val="444444"/>
          <w:shd w:val="clear" w:color="auto" w:fill="FFFFFF"/>
        </w:rPr>
        <w:fldChar w:fldCharType="begin">
          <w:ffData>
            <w:name w:val="notFDAcleared"/>
            <w:enabled/>
            <w:calcOnExit w:val="0"/>
            <w:statusText w:type="text" w:val="No, the product has not been approved or cleared by FDA for any indication?"/>
            <w:checkBox>
              <w:sizeAuto/>
              <w:default w:val="0"/>
            </w:checkBox>
          </w:ffData>
        </w:fldChar>
      </w:r>
      <w:bookmarkStart w:id="22" w:name="notFDAcleared"/>
      <w:r w:rsidR="00555278">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555278">
        <w:rPr>
          <w:rFonts w:ascii="Calibri" w:hAnsi="Calibri" w:cs="Calibri"/>
          <w:color w:val="444444"/>
          <w:shd w:val="clear" w:color="auto" w:fill="FFFFFF"/>
        </w:rPr>
        <w:fldChar w:fldCharType="end"/>
      </w:r>
      <w:bookmarkEnd w:id="22"/>
      <w:r w:rsidR="00555278">
        <w:rPr>
          <w:rFonts w:ascii="Calibri" w:hAnsi="Calibri" w:cs="Calibri"/>
          <w:color w:val="444444"/>
          <w:shd w:val="clear" w:color="auto" w:fill="FFFFFF"/>
        </w:rPr>
        <w:t xml:space="preserve"> No</w:t>
      </w:r>
    </w:p>
    <w:p w14:paraId="52ED99EE" w14:textId="0222C309" w:rsidR="00555278" w:rsidRDefault="00555278" w:rsidP="000D59AA">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AA0F223" w14:textId="77777777" w:rsidR="000D59AA" w:rsidRDefault="000D59AA" w:rsidP="00B17847">
      <w:pPr>
        <w:rPr>
          <w:rFonts w:ascii="Calibri" w:hAnsi="Calibri" w:cs="Calibri"/>
          <w:color w:val="444444"/>
          <w:shd w:val="clear" w:color="auto" w:fill="FFFFFF"/>
        </w:rPr>
      </w:pPr>
    </w:p>
    <w:p w14:paraId="07B47B27" w14:textId="3EA9018C" w:rsidR="000D59AA" w:rsidRPr="00D92143" w:rsidRDefault="00745BD8" w:rsidP="00D92143">
      <w:pPr>
        <w:pStyle w:val="NewStyleH3"/>
        <w:pBdr>
          <w:top w:val="single" w:sz="4" w:space="1" w:color="auto"/>
          <w:left w:val="single" w:sz="4" w:space="4" w:color="auto"/>
          <w:bottom w:val="single" w:sz="4" w:space="1" w:color="auto"/>
          <w:right w:val="single" w:sz="4" w:space="4" w:color="auto"/>
        </w:pBdr>
      </w:pPr>
      <w:r>
        <w:t>1</w:t>
      </w:r>
      <w:r w:rsidR="00B43FCF">
        <w:t>3</w:t>
      </w:r>
      <w:r w:rsidR="001A3EF7">
        <w:t xml:space="preserve">) </w:t>
      </w:r>
      <w:r w:rsidR="009215DB">
        <w:t xml:space="preserve">If you answered “yes” in </w:t>
      </w:r>
      <w:r w:rsidR="00C21F2F">
        <w:t>Question 12</w:t>
      </w:r>
      <w:r w:rsidR="009215DB">
        <w:t xml:space="preserve"> (</w:t>
      </w:r>
      <w:r w:rsidR="007967F2">
        <w:t xml:space="preserve">product is </w:t>
      </w:r>
      <w:r w:rsidR="009215DB">
        <w:t>approved by FDA), p</w:t>
      </w:r>
      <w:r w:rsidR="00E52C9C">
        <w:t xml:space="preserve">lease select </w:t>
      </w:r>
      <w:r w:rsidR="004470F0">
        <w:t xml:space="preserve">the </w:t>
      </w:r>
      <w:r w:rsidR="00E52C9C">
        <w:t>item</w:t>
      </w:r>
      <w:r w:rsidR="004470F0">
        <w:t>s</w:t>
      </w:r>
      <w:r w:rsidR="00E52C9C">
        <w:t xml:space="preserve"> below </w:t>
      </w:r>
      <w:r w:rsidR="00BA41C6">
        <w:t xml:space="preserve">that apply </w:t>
      </w:r>
      <w:r w:rsidR="00E52C9C">
        <w:t>to the product as it is used in this study</w:t>
      </w:r>
      <w:r w:rsidR="00E41836">
        <w:t>.</w:t>
      </w:r>
    </w:p>
    <w:p w14:paraId="173C39A3" w14:textId="77777777" w:rsidR="00D92143" w:rsidRDefault="00D92143" w:rsidP="00D92143">
      <w:pPr>
        <w:pStyle w:val="Newbodyfont"/>
        <w:pBdr>
          <w:top w:val="single" w:sz="4" w:space="1" w:color="auto"/>
          <w:left w:val="single" w:sz="4" w:space="4" w:color="auto"/>
          <w:bottom w:val="single" w:sz="4" w:space="1" w:color="auto"/>
          <w:right w:val="single" w:sz="4" w:space="4" w:color="auto"/>
        </w:pBdr>
        <w:rPr>
          <w:shd w:val="clear" w:color="auto" w:fill="FFFFFF"/>
        </w:rPr>
      </w:pPr>
    </w:p>
    <w:p w14:paraId="09D4D297" w14:textId="186935A8" w:rsidR="00E41836" w:rsidRDefault="00E41836"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Check the</w:t>
      </w:r>
      <w:r w:rsidR="00565C14">
        <w:rPr>
          <w:shd w:val="clear" w:color="auto" w:fill="FFFFFF"/>
        </w:rPr>
        <w:t xml:space="preserve"> boxes of </w:t>
      </w:r>
      <w:r w:rsidR="00643F9F">
        <w:rPr>
          <w:shd w:val="clear" w:color="auto" w:fill="FFFFFF"/>
        </w:rPr>
        <w:t>those</w:t>
      </w:r>
      <w:r>
        <w:rPr>
          <w:shd w:val="clear" w:color="auto" w:fill="FFFFFF"/>
        </w:rPr>
        <w:t xml:space="preserve"> items</w:t>
      </w:r>
      <w:r w:rsidR="0072798C">
        <w:rPr>
          <w:shd w:val="clear" w:color="auto" w:fill="FFFFFF"/>
        </w:rPr>
        <w:t xml:space="preserve"> below</w:t>
      </w:r>
      <w:r>
        <w:rPr>
          <w:shd w:val="clear" w:color="auto" w:fill="FFFFFF"/>
        </w:rPr>
        <w:t xml:space="preserve"> </w:t>
      </w:r>
      <w:r w:rsidR="00565C14">
        <w:rPr>
          <w:shd w:val="clear" w:color="auto" w:fill="FFFFFF"/>
        </w:rPr>
        <w:t>that</w:t>
      </w:r>
      <w:r>
        <w:rPr>
          <w:shd w:val="clear" w:color="auto" w:fill="FFFFFF"/>
        </w:rPr>
        <w:t xml:space="preserve"> are true:</w:t>
      </w:r>
    </w:p>
    <w:p w14:paraId="5EF9D224" w14:textId="06761CE5" w:rsidR="00555278" w:rsidRDefault="0072798C"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notReportedFDA"/>
            <w:enabled/>
            <w:calcOnExit w:val="0"/>
            <w:statusText w:type="text" w:val="True - It is not intended to be reported to FDA in support of a new indication for use or to support any other significant change "/>
            <w:checkBox>
              <w:sizeAuto/>
              <w:default w:val="0"/>
            </w:checkBox>
          </w:ffData>
        </w:fldChar>
      </w:r>
      <w:bookmarkStart w:id="23" w:name="truenotReportedFDA"/>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3"/>
      <w:r w:rsidR="004470F0">
        <w:rPr>
          <w:shd w:val="clear" w:color="auto" w:fill="FFFFFF"/>
        </w:rPr>
        <w:t xml:space="preserve">  </w:t>
      </w:r>
      <w:r w:rsidR="00B43FCF">
        <w:rPr>
          <w:shd w:val="clear" w:color="auto" w:fill="FFFFFF"/>
        </w:rPr>
        <w:t xml:space="preserve">A. </w:t>
      </w:r>
      <w:r w:rsidR="00643F9F">
        <w:rPr>
          <w:shd w:val="clear" w:color="auto" w:fill="FFFFFF"/>
        </w:rPr>
        <w:t xml:space="preserve"> </w:t>
      </w:r>
      <w:r w:rsidR="00DE2E6B">
        <w:rPr>
          <w:shd w:val="clear" w:color="auto" w:fill="FFFFFF"/>
        </w:rPr>
        <w:t>It is not intended to be reported to FDA in support of a new indication for use or to support any other significant change in the labeling for the drug.</w:t>
      </w:r>
    </w:p>
    <w:p w14:paraId="39B3A88E" w14:textId="7357B299" w:rsidR="00B43FCF" w:rsidRDefault="0072798C"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noadvertchg"/>
            <w:enabled/>
            <w:calcOnExit w:val="0"/>
            <w:statusText w:type="text" w:val="True - It is not intended to support a significant change in the advertising for the product."/>
            <w:checkBox>
              <w:sizeAuto/>
              <w:default w:val="0"/>
            </w:checkBox>
          </w:ffData>
        </w:fldChar>
      </w:r>
      <w:bookmarkStart w:id="24" w:name="truenoadvertchg"/>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4"/>
      <w:r w:rsidR="00B43FCF">
        <w:rPr>
          <w:shd w:val="clear" w:color="auto" w:fill="FFFFFF"/>
        </w:rPr>
        <w:t xml:space="preserve">  B.  It is not intended to support a significant change in the advertising for the product.</w:t>
      </w:r>
    </w:p>
    <w:p w14:paraId="56C93A46" w14:textId="40D58208" w:rsidR="00D616AE" w:rsidRDefault="0072798C"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NotDosage"/>
            <w:enabled/>
            <w:calcOnExit w:val="0"/>
            <w:statusText w:type="text" w:val="It does not involve a route of administration or dosage level, use in a subject population, or other factor that significantly increases "/>
            <w:checkBox>
              <w:sizeAuto/>
              <w:default w:val="0"/>
            </w:checkBox>
          </w:ffData>
        </w:fldChar>
      </w:r>
      <w:bookmarkStart w:id="25" w:name="TrueNotDosage"/>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5"/>
      <w:r w:rsidR="00B43FCF">
        <w:rPr>
          <w:shd w:val="clear" w:color="auto" w:fill="FFFFFF"/>
        </w:rPr>
        <w:t xml:space="preserve">  C. </w:t>
      </w:r>
      <w:r w:rsidR="00643F9F">
        <w:rPr>
          <w:shd w:val="clear" w:color="auto" w:fill="FFFFFF"/>
        </w:rPr>
        <w:t xml:space="preserve"> </w:t>
      </w:r>
      <w:r w:rsidR="00643F9F">
        <w:rPr>
          <w:color w:val="000000"/>
          <w:shd w:val="clear" w:color="auto" w:fill="FFFFFF"/>
        </w:rPr>
        <w:t>It does not involve a route of administration or dosage level, use in a subject population, or other factor that significantly increases the risks (or decreases the acceptability of the risks) associated with the use of the drug product</w:t>
      </w:r>
    </w:p>
    <w:p w14:paraId="77E59443" w14:textId="4F1F8100" w:rsidR="00B43FCF" w:rsidRDefault="00875E49"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informedConsent"/>
            <w:enabled/>
            <w:calcOnExit w:val="0"/>
            <w:statusText w:type="text" w:val="True - It is conducted in compliance with the requirements for IRB review and informed consent"/>
            <w:checkBox>
              <w:sizeAuto/>
              <w:default w:val="0"/>
            </w:checkBox>
          </w:ffData>
        </w:fldChar>
      </w:r>
      <w:bookmarkStart w:id="26" w:name="TrueinformedConsent"/>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6"/>
      <w:r w:rsidR="00B43FCF">
        <w:rPr>
          <w:shd w:val="clear" w:color="auto" w:fill="FFFFFF"/>
        </w:rPr>
        <w:t xml:space="preserve">  D.</w:t>
      </w:r>
      <w:r w:rsidR="0072798C">
        <w:rPr>
          <w:shd w:val="clear" w:color="auto" w:fill="FFFFFF"/>
        </w:rPr>
        <w:t xml:space="preserve">  </w:t>
      </w:r>
      <w:r>
        <w:rPr>
          <w:shd w:val="clear" w:color="auto" w:fill="FFFFFF"/>
        </w:rPr>
        <w:t>It is conducted in compliance with the requirements for IRB review and informed consent</w:t>
      </w:r>
    </w:p>
    <w:p w14:paraId="222151FF" w14:textId="3AFA03B7" w:rsidR="00B43FCF" w:rsidRDefault="00082650" w:rsidP="00D92143">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DrugNotMisrep"/>
            <w:enabled/>
            <w:calcOnExit w:val="0"/>
            <w:statusText w:type="text" w:val="True - The investigation is conducted in compliance with the requirements of 21 CFR 312.7, i.e. the drug may not be represented as safe "/>
            <w:checkBox>
              <w:sizeAuto/>
              <w:default w:val="0"/>
            </w:checkBox>
          </w:ffData>
        </w:fldChar>
      </w:r>
      <w:bookmarkStart w:id="27" w:name="TrueDrugNotMisrep"/>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7"/>
      <w:r w:rsidR="00B43FCF">
        <w:rPr>
          <w:shd w:val="clear" w:color="auto" w:fill="FFFFFF"/>
        </w:rPr>
        <w:t xml:space="preserve">  E.</w:t>
      </w:r>
      <w:r w:rsidR="00875E49">
        <w:rPr>
          <w:shd w:val="clear" w:color="auto" w:fill="FFFFFF"/>
        </w:rPr>
        <w:t xml:space="preserve">  </w:t>
      </w:r>
      <w:r>
        <w:rPr>
          <w:color w:val="000000"/>
          <w:shd w:val="clear" w:color="auto" w:fill="FFFFFF"/>
        </w:rPr>
        <w:t xml:space="preserve">The investigation is conducted in compliance with the requirements of 21 CFR 312.7, </w:t>
      </w:r>
      <w:proofErr w:type="gramStart"/>
      <w:r>
        <w:rPr>
          <w:color w:val="000000"/>
          <w:shd w:val="clear" w:color="auto" w:fill="FFFFFF"/>
        </w:rPr>
        <w:t>i.e.</w:t>
      </w:r>
      <w:proofErr w:type="gramEnd"/>
      <w:r>
        <w:rPr>
          <w:color w:val="000000"/>
          <w:shd w:val="clear" w:color="auto" w:fill="FFFFFF"/>
        </w:rPr>
        <w:t xml:space="preserve"> the drug may not be represented as safe or effective for any purposes for which it is under investigation, nor may it be commercially distributed or sold.</w:t>
      </w:r>
    </w:p>
    <w:p w14:paraId="28A5451C" w14:textId="2712DC8B" w:rsidR="004D0087" w:rsidRPr="004A2DDA" w:rsidRDefault="000D59AA" w:rsidP="004A2DDA">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Trueexceptioninforme"/>
            <w:enabled/>
            <w:calcOnExit w:val="0"/>
            <w:statusText w:type="text" w:val="True - Exception from informed consent for emergency research will not be invoked."/>
            <w:checkBox>
              <w:sizeAuto/>
              <w:default w:val="0"/>
            </w:checkBox>
          </w:ffData>
        </w:fldChar>
      </w:r>
      <w:bookmarkStart w:id="28" w:name="Trueexceptioninforme"/>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28"/>
      <w:r w:rsidR="00B43FCF">
        <w:rPr>
          <w:shd w:val="clear" w:color="auto" w:fill="FFFFFF"/>
        </w:rPr>
        <w:t xml:space="preserve">  F.</w:t>
      </w:r>
      <w:r>
        <w:rPr>
          <w:shd w:val="clear" w:color="auto" w:fill="FFFFFF"/>
        </w:rPr>
        <w:t xml:space="preserve">  Exception from informed consent for emergency research will not be invoked.</w:t>
      </w:r>
      <w:r w:rsidR="004A2DDA">
        <w:rPr>
          <w:shd w:val="clear" w:color="auto" w:fill="FFFFFF"/>
        </w:rPr>
        <w:br/>
      </w:r>
    </w:p>
    <w:sectPr w:rsidR="004D0087" w:rsidRPr="004A2DD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F24D" w14:textId="77777777" w:rsidR="00564C4B" w:rsidRDefault="00564C4B" w:rsidP="00EF51E4">
      <w:pPr>
        <w:spacing w:after="0" w:line="240" w:lineRule="auto"/>
      </w:pPr>
      <w:r>
        <w:separator/>
      </w:r>
    </w:p>
  </w:endnote>
  <w:endnote w:type="continuationSeparator" w:id="0">
    <w:p w14:paraId="5AB06F65" w14:textId="77777777" w:rsidR="00564C4B" w:rsidRDefault="00564C4B"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C384"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5B691CFF" wp14:editId="6A8A5CC4">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2A003"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91CFF"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62D2A003"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502D7412"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7ACABD90"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4ED73426"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30F872F1"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465E58EC"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52C3" w14:textId="77777777" w:rsidR="00564C4B" w:rsidRDefault="00564C4B" w:rsidP="00EF51E4">
      <w:pPr>
        <w:spacing w:after="0" w:line="240" w:lineRule="auto"/>
      </w:pPr>
      <w:r>
        <w:separator/>
      </w:r>
    </w:p>
  </w:footnote>
  <w:footnote w:type="continuationSeparator" w:id="0">
    <w:p w14:paraId="0767D4F8" w14:textId="77777777" w:rsidR="00564C4B" w:rsidRDefault="00564C4B"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0CEE"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72D7DBA3" wp14:editId="5E11FCA4">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5915CE40" w14:textId="7B4C2550" w:rsidR="00EE12A3" w:rsidRPr="00233A2F" w:rsidRDefault="004D0087" w:rsidP="00EE12A3">
                          <w:pPr>
                            <w:pStyle w:val="Heading1"/>
                            <w:rPr>
                              <w:rFonts w:ascii="Source Sans Pro SemiBold" w:hAnsi="Source Sans Pro SemiBold"/>
                            </w:rPr>
                          </w:pPr>
                          <w:r w:rsidRPr="004D0087">
                            <w:rPr>
                              <w:rFonts w:ascii="Source Sans Pro SemiBold" w:hAnsi="Source Sans Pro SemiBold"/>
                              <w:color w:val="000000" w:themeColor="text1"/>
                            </w:rPr>
                            <w:t>Drug and Supplements Form</w:t>
                          </w:r>
                          <w:r w:rsidR="00EE12A3" w:rsidRPr="00233A2F">
                            <w:rPr>
                              <w:rFonts w:ascii="Source Sans Pro SemiBold" w:hAnsi="Source Sans Pro SemiBold"/>
                            </w:rPr>
                            <w:br/>
                          </w:r>
                          <w:r w:rsidR="00EE12A3" w:rsidRPr="00233A2F">
                            <w:rPr>
                              <w:rFonts w:ascii="Source Sans Pro SemiBold" w:hAnsi="Source Sans Pro SemiBold"/>
                            </w:rPr>
                            <w:br/>
                          </w:r>
                        </w:p>
                        <w:p w14:paraId="3496618A"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7DBA3"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5915CE40" w14:textId="7B4C2550" w:rsidR="00EE12A3" w:rsidRPr="00233A2F" w:rsidRDefault="004D0087" w:rsidP="00EE12A3">
                    <w:pPr>
                      <w:pStyle w:val="Heading1"/>
                      <w:rPr>
                        <w:rFonts w:ascii="Source Sans Pro SemiBold" w:hAnsi="Source Sans Pro SemiBold"/>
                      </w:rPr>
                    </w:pPr>
                    <w:r w:rsidRPr="004D0087">
                      <w:rPr>
                        <w:rFonts w:ascii="Source Sans Pro SemiBold" w:hAnsi="Source Sans Pro SemiBold"/>
                        <w:color w:val="000000" w:themeColor="text1"/>
                      </w:rPr>
                      <w:t>Drug and Supplements Form</w:t>
                    </w:r>
                    <w:r w:rsidR="00EE12A3" w:rsidRPr="00233A2F">
                      <w:rPr>
                        <w:rFonts w:ascii="Source Sans Pro SemiBold" w:hAnsi="Source Sans Pro SemiBold"/>
                      </w:rPr>
                      <w:br/>
                    </w:r>
                    <w:r w:rsidR="00EE12A3" w:rsidRPr="00233A2F">
                      <w:rPr>
                        <w:rFonts w:ascii="Source Sans Pro SemiBold" w:hAnsi="Source Sans Pro SemiBold"/>
                      </w:rPr>
                      <w:br/>
                    </w:r>
                  </w:p>
                  <w:p w14:paraId="3496618A"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7316064D" wp14:editId="2EFCB94D">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1E8F5C57"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7CD62E9F"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3FC792BB"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6064D"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1E8F5C57"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7CD62E9F"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3FC792BB"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05D863B" wp14:editId="2AC998F9">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9C492"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281C834E" wp14:editId="28454B6F">
          <wp:extent cx="231476" cy="307238"/>
          <wp:effectExtent l="0" t="0" r="0" b="0"/>
          <wp:docPr id="3" name="Picture 3" descr="University of Illinois at Urbana-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6277DA01"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84E6B"/>
    <w:multiLevelType w:val="hybridMultilevel"/>
    <w:tmpl w:val="59A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3"/>
  </w:num>
  <w:num w:numId="4" w16cid:durableId="27560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7"/>
    <w:rsid w:val="00003904"/>
    <w:rsid w:val="00003A68"/>
    <w:rsid w:val="00004D39"/>
    <w:rsid w:val="000148EE"/>
    <w:rsid w:val="000155D7"/>
    <w:rsid w:val="00016C58"/>
    <w:rsid w:val="00017725"/>
    <w:rsid w:val="000209F2"/>
    <w:rsid w:val="00025A22"/>
    <w:rsid w:val="00027D03"/>
    <w:rsid w:val="00040285"/>
    <w:rsid w:val="00040C90"/>
    <w:rsid w:val="00044E34"/>
    <w:rsid w:val="00045486"/>
    <w:rsid w:val="0005020A"/>
    <w:rsid w:val="00054A65"/>
    <w:rsid w:val="0006404C"/>
    <w:rsid w:val="0006519D"/>
    <w:rsid w:val="0006653A"/>
    <w:rsid w:val="000669E2"/>
    <w:rsid w:val="00070752"/>
    <w:rsid w:val="0007660E"/>
    <w:rsid w:val="00080D13"/>
    <w:rsid w:val="00082650"/>
    <w:rsid w:val="00082851"/>
    <w:rsid w:val="00084988"/>
    <w:rsid w:val="00090DC1"/>
    <w:rsid w:val="0009229E"/>
    <w:rsid w:val="00093871"/>
    <w:rsid w:val="00094838"/>
    <w:rsid w:val="000A4623"/>
    <w:rsid w:val="000B0B00"/>
    <w:rsid w:val="000B21C1"/>
    <w:rsid w:val="000B3FCA"/>
    <w:rsid w:val="000B7444"/>
    <w:rsid w:val="000C1711"/>
    <w:rsid w:val="000C1EE7"/>
    <w:rsid w:val="000C1F24"/>
    <w:rsid w:val="000D1EF2"/>
    <w:rsid w:val="000D59AA"/>
    <w:rsid w:val="000D639B"/>
    <w:rsid w:val="000E4D79"/>
    <w:rsid w:val="000E6670"/>
    <w:rsid w:val="000E79CB"/>
    <w:rsid w:val="000F61B1"/>
    <w:rsid w:val="00100269"/>
    <w:rsid w:val="00110DC9"/>
    <w:rsid w:val="001112CB"/>
    <w:rsid w:val="0011335D"/>
    <w:rsid w:val="00115F27"/>
    <w:rsid w:val="0011689C"/>
    <w:rsid w:val="00116A80"/>
    <w:rsid w:val="00121AFD"/>
    <w:rsid w:val="001225C2"/>
    <w:rsid w:val="00132BF2"/>
    <w:rsid w:val="001410BC"/>
    <w:rsid w:val="001456F7"/>
    <w:rsid w:val="00163CB7"/>
    <w:rsid w:val="001702C9"/>
    <w:rsid w:val="00175D7C"/>
    <w:rsid w:val="00177D6E"/>
    <w:rsid w:val="00183431"/>
    <w:rsid w:val="0018690D"/>
    <w:rsid w:val="001937CE"/>
    <w:rsid w:val="00193A8C"/>
    <w:rsid w:val="001A1EDA"/>
    <w:rsid w:val="001A3EF7"/>
    <w:rsid w:val="001B1F7B"/>
    <w:rsid w:val="001C1502"/>
    <w:rsid w:val="001C6487"/>
    <w:rsid w:val="001D58B4"/>
    <w:rsid w:val="001D6570"/>
    <w:rsid w:val="001E284D"/>
    <w:rsid w:val="001E4EAD"/>
    <w:rsid w:val="001F0890"/>
    <w:rsid w:val="001F3956"/>
    <w:rsid w:val="00200900"/>
    <w:rsid w:val="002035E7"/>
    <w:rsid w:val="00204719"/>
    <w:rsid w:val="002062F4"/>
    <w:rsid w:val="00214C07"/>
    <w:rsid w:val="00215D8A"/>
    <w:rsid w:val="002168C0"/>
    <w:rsid w:val="002179E7"/>
    <w:rsid w:val="00217AE6"/>
    <w:rsid w:val="002210EC"/>
    <w:rsid w:val="00223DA4"/>
    <w:rsid w:val="00226760"/>
    <w:rsid w:val="0023081D"/>
    <w:rsid w:val="00232948"/>
    <w:rsid w:val="00233A2F"/>
    <w:rsid w:val="0024256E"/>
    <w:rsid w:val="00246EDC"/>
    <w:rsid w:val="00255DE6"/>
    <w:rsid w:val="00263028"/>
    <w:rsid w:val="002633C5"/>
    <w:rsid w:val="002660C3"/>
    <w:rsid w:val="00271C4E"/>
    <w:rsid w:val="002742FD"/>
    <w:rsid w:val="00275529"/>
    <w:rsid w:val="002778D0"/>
    <w:rsid w:val="002825B0"/>
    <w:rsid w:val="002843E1"/>
    <w:rsid w:val="00287043"/>
    <w:rsid w:val="00293AB9"/>
    <w:rsid w:val="002A2214"/>
    <w:rsid w:val="002A777C"/>
    <w:rsid w:val="002B15A2"/>
    <w:rsid w:val="002B204A"/>
    <w:rsid w:val="002B29D1"/>
    <w:rsid w:val="002B6DAB"/>
    <w:rsid w:val="002B70C4"/>
    <w:rsid w:val="002C113A"/>
    <w:rsid w:val="002C151F"/>
    <w:rsid w:val="002C2ECE"/>
    <w:rsid w:val="002C5131"/>
    <w:rsid w:val="002D2B3E"/>
    <w:rsid w:val="002E23FA"/>
    <w:rsid w:val="002E2B9B"/>
    <w:rsid w:val="002E4622"/>
    <w:rsid w:val="002E6301"/>
    <w:rsid w:val="002F166F"/>
    <w:rsid w:val="002F75F4"/>
    <w:rsid w:val="003020D7"/>
    <w:rsid w:val="00303BE3"/>
    <w:rsid w:val="00305304"/>
    <w:rsid w:val="00305E36"/>
    <w:rsid w:val="00311BF2"/>
    <w:rsid w:val="00313529"/>
    <w:rsid w:val="00313764"/>
    <w:rsid w:val="003248C8"/>
    <w:rsid w:val="00330B5B"/>
    <w:rsid w:val="003314CA"/>
    <w:rsid w:val="00332CE4"/>
    <w:rsid w:val="00334F88"/>
    <w:rsid w:val="00334FE8"/>
    <w:rsid w:val="003354E0"/>
    <w:rsid w:val="00337842"/>
    <w:rsid w:val="00344DF0"/>
    <w:rsid w:val="00345761"/>
    <w:rsid w:val="00345D4C"/>
    <w:rsid w:val="003677D7"/>
    <w:rsid w:val="0037290F"/>
    <w:rsid w:val="00372FC6"/>
    <w:rsid w:val="0037473B"/>
    <w:rsid w:val="00380D8A"/>
    <w:rsid w:val="00381894"/>
    <w:rsid w:val="003868A7"/>
    <w:rsid w:val="003A162A"/>
    <w:rsid w:val="003A253B"/>
    <w:rsid w:val="003A3DF4"/>
    <w:rsid w:val="003A7F6A"/>
    <w:rsid w:val="003C0FC9"/>
    <w:rsid w:val="003C266C"/>
    <w:rsid w:val="003C517F"/>
    <w:rsid w:val="003D317D"/>
    <w:rsid w:val="003D5195"/>
    <w:rsid w:val="003E4117"/>
    <w:rsid w:val="003E660B"/>
    <w:rsid w:val="003F0FC4"/>
    <w:rsid w:val="0041148C"/>
    <w:rsid w:val="00411A25"/>
    <w:rsid w:val="0042067C"/>
    <w:rsid w:val="00421F02"/>
    <w:rsid w:val="004233CE"/>
    <w:rsid w:val="00427437"/>
    <w:rsid w:val="00430961"/>
    <w:rsid w:val="004310F0"/>
    <w:rsid w:val="00431203"/>
    <w:rsid w:val="00433576"/>
    <w:rsid w:val="00433ADB"/>
    <w:rsid w:val="004420A9"/>
    <w:rsid w:val="00443642"/>
    <w:rsid w:val="004470F0"/>
    <w:rsid w:val="00447E65"/>
    <w:rsid w:val="00471BED"/>
    <w:rsid w:val="00475475"/>
    <w:rsid w:val="00482490"/>
    <w:rsid w:val="00482F2D"/>
    <w:rsid w:val="00491327"/>
    <w:rsid w:val="00493BD8"/>
    <w:rsid w:val="00495CDB"/>
    <w:rsid w:val="00495FC7"/>
    <w:rsid w:val="004A0083"/>
    <w:rsid w:val="004A2DDA"/>
    <w:rsid w:val="004A3126"/>
    <w:rsid w:val="004A3397"/>
    <w:rsid w:val="004A5C02"/>
    <w:rsid w:val="004B07D7"/>
    <w:rsid w:val="004B1E02"/>
    <w:rsid w:val="004B4BA1"/>
    <w:rsid w:val="004B4D14"/>
    <w:rsid w:val="004D0087"/>
    <w:rsid w:val="004D27E3"/>
    <w:rsid w:val="004D52A0"/>
    <w:rsid w:val="004E0BDD"/>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3042D"/>
    <w:rsid w:val="00555278"/>
    <w:rsid w:val="00562B98"/>
    <w:rsid w:val="00564616"/>
    <w:rsid w:val="00564C4B"/>
    <w:rsid w:val="00565C14"/>
    <w:rsid w:val="0057682C"/>
    <w:rsid w:val="00592B16"/>
    <w:rsid w:val="005934DD"/>
    <w:rsid w:val="005A2506"/>
    <w:rsid w:val="005B0DCB"/>
    <w:rsid w:val="005B6E00"/>
    <w:rsid w:val="005B724E"/>
    <w:rsid w:val="005C7C52"/>
    <w:rsid w:val="005D006F"/>
    <w:rsid w:val="005D1A64"/>
    <w:rsid w:val="005D32E3"/>
    <w:rsid w:val="005E2654"/>
    <w:rsid w:val="005F67F0"/>
    <w:rsid w:val="005F7A97"/>
    <w:rsid w:val="00601977"/>
    <w:rsid w:val="00601B1B"/>
    <w:rsid w:val="00602549"/>
    <w:rsid w:val="00606778"/>
    <w:rsid w:val="0060763D"/>
    <w:rsid w:val="006101E3"/>
    <w:rsid w:val="0061126E"/>
    <w:rsid w:val="00620B88"/>
    <w:rsid w:val="00626C9D"/>
    <w:rsid w:val="006417E5"/>
    <w:rsid w:val="00641FD4"/>
    <w:rsid w:val="00642F8F"/>
    <w:rsid w:val="00643F9F"/>
    <w:rsid w:val="006553F1"/>
    <w:rsid w:val="00660ECD"/>
    <w:rsid w:val="00661167"/>
    <w:rsid w:val="006613D5"/>
    <w:rsid w:val="00661F10"/>
    <w:rsid w:val="00677492"/>
    <w:rsid w:val="006819A1"/>
    <w:rsid w:val="00681E62"/>
    <w:rsid w:val="00683210"/>
    <w:rsid w:val="0068357A"/>
    <w:rsid w:val="00683C17"/>
    <w:rsid w:val="00685298"/>
    <w:rsid w:val="00690BB1"/>
    <w:rsid w:val="00694D08"/>
    <w:rsid w:val="00696B3F"/>
    <w:rsid w:val="006A2163"/>
    <w:rsid w:val="006A398C"/>
    <w:rsid w:val="006A45D5"/>
    <w:rsid w:val="006A5DC9"/>
    <w:rsid w:val="006A716B"/>
    <w:rsid w:val="006B3003"/>
    <w:rsid w:val="006B49A5"/>
    <w:rsid w:val="006B7EF2"/>
    <w:rsid w:val="006C03DF"/>
    <w:rsid w:val="006D012A"/>
    <w:rsid w:val="006D07E6"/>
    <w:rsid w:val="006D5146"/>
    <w:rsid w:val="006D5F14"/>
    <w:rsid w:val="006E6218"/>
    <w:rsid w:val="006F70BB"/>
    <w:rsid w:val="00700954"/>
    <w:rsid w:val="00707097"/>
    <w:rsid w:val="0071521F"/>
    <w:rsid w:val="00715E0D"/>
    <w:rsid w:val="0072798C"/>
    <w:rsid w:val="00730A00"/>
    <w:rsid w:val="00741518"/>
    <w:rsid w:val="00745BD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919AC"/>
    <w:rsid w:val="007967F2"/>
    <w:rsid w:val="007A3580"/>
    <w:rsid w:val="007A611A"/>
    <w:rsid w:val="007A6240"/>
    <w:rsid w:val="007B0142"/>
    <w:rsid w:val="007B0551"/>
    <w:rsid w:val="007B0638"/>
    <w:rsid w:val="007B5007"/>
    <w:rsid w:val="007B6C34"/>
    <w:rsid w:val="007C2448"/>
    <w:rsid w:val="007C455B"/>
    <w:rsid w:val="007C5E09"/>
    <w:rsid w:val="007D2DD4"/>
    <w:rsid w:val="007D3D0D"/>
    <w:rsid w:val="007D439E"/>
    <w:rsid w:val="007E2402"/>
    <w:rsid w:val="007E6E71"/>
    <w:rsid w:val="007E7CB6"/>
    <w:rsid w:val="00800626"/>
    <w:rsid w:val="008051A1"/>
    <w:rsid w:val="0081346F"/>
    <w:rsid w:val="0081425B"/>
    <w:rsid w:val="0082225D"/>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75E49"/>
    <w:rsid w:val="0089586A"/>
    <w:rsid w:val="008A160E"/>
    <w:rsid w:val="008A713A"/>
    <w:rsid w:val="008B12C5"/>
    <w:rsid w:val="008B71E0"/>
    <w:rsid w:val="008C295A"/>
    <w:rsid w:val="008D0BE4"/>
    <w:rsid w:val="008D44A9"/>
    <w:rsid w:val="008E10EA"/>
    <w:rsid w:val="008E3BB4"/>
    <w:rsid w:val="008E5803"/>
    <w:rsid w:val="008E6CF2"/>
    <w:rsid w:val="008F11BF"/>
    <w:rsid w:val="008F4827"/>
    <w:rsid w:val="009101D5"/>
    <w:rsid w:val="0091143C"/>
    <w:rsid w:val="00914280"/>
    <w:rsid w:val="00920FF1"/>
    <w:rsid w:val="009215DB"/>
    <w:rsid w:val="00922DF5"/>
    <w:rsid w:val="00926626"/>
    <w:rsid w:val="009378BD"/>
    <w:rsid w:val="00941EEB"/>
    <w:rsid w:val="0094262F"/>
    <w:rsid w:val="00944A6C"/>
    <w:rsid w:val="0094552F"/>
    <w:rsid w:val="0094564B"/>
    <w:rsid w:val="0094649C"/>
    <w:rsid w:val="00946C45"/>
    <w:rsid w:val="00957D50"/>
    <w:rsid w:val="00962CCC"/>
    <w:rsid w:val="009638B5"/>
    <w:rsid w:val="00965D13"/>
    <w:rsid w:val="009670CA"/>
    <w:rsid w:val="009670FE"/>
    <w:rsid w:val="00972F2B"/>
    <w:rsid w:val="009741D1"/>
    <w:rsid w:val="00976B1A"/>
    <w:rsid w:val="00976CC9"/>
    <w:rsid w:val="00984145"/>
    <w:rsid w:val="009861AE"/>
    <w:rsid w:val="0099266E"/>
    <w:rsid w:val="0099650F"/>
    <w:rsid w:val="009A1CC0"/>
    <w:rsid w:val="009A5169"/>
    <w:rsid w:val="009A6631"/>
    <w:rsid w:val="009A7497"/>
    <w:rsid w:val="009B463C"/>
    <w:rsid w:val="009D69F6"/>
    <w:rsid w:val="009E383F"/>
    <w:rsid w:val="009E4DF4"/>
    <w:rsid w:val="009F094C"/>
    <w:rsid w:val="009F7F70"/>
    <w:rsid w:val="00A0199B"/>
    <w:rsid w:val="00A05281"/>
    <w:rsid w:val="00A05D89"/>
    <w:rsid w:val="00A07FC7"/>
    <w:rsid w:val="00A14E0F"/>
    <w:rsid w:val="00A16220"/>
    <w:rsid w:val="00A20179"/>
    <w:rsid w:val="00A209CD"/>
    <w:rsid w:val="00A21E82"/>
    <w:rsid w:val="00A2632D"/>
    <w:rsid w:val="00A420A3"/>
    <w:rsid w:val="00A44941"/>
    <w:rsid w:val="00A57D5E"/>
    <w:rsid w:val="00A62740"/>
    <w:rsid w:val="00A6403B"/>
    <w:rsid w:val="00A7752E"/>
    <w:rsid w:val="00A80AAE"/>
    <w:rsid w:val="00A85F3D"/>
    <w:rsid w:val="00A954F4"/>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E46"/>
    <w:rsid w:val="00AE77DF"/>
    <w:rsid w:val="00AF5C89"/>
    <w:rsid w:val="00B0726F"/>
    <w:rsid w:val="00B12543"/>
    <w:rsid w:val="00B14562"/>
    <w:rsid w:val="00B17847"/>
    <w:rsid w:val="00B21773"/>
    <w:rsid w:val="00B279EB"/>
    <w:rsid w:val="00B27A68"/>
    <w:rsid w:val="00B306EB"/>
    <w:rsid w:val="00B43D80"/>
    <w:rsid w:val="00B43FCF"/>
    <w:rsid w:val="00B46C12"/>
    <w:rsid w:val="00B526F7"/>
    <w:rsid w:val="00B52C6A"/>
    <w:rsid w:val="00B53E19"/>
    <w:rsid w:val="00B5516F"/>
    <w:rsid w:val="00B61788"/>
    <w:rsid w:val="00B62CCD"/>
    <w:rsid w:val="00B62F5D"/>
    <w:rsid w:val="00B6722A"/>
    <w:rsid w:val="00B703A0"/>
    <w:rsid w:val="00B7110C"/>
    <w:rsid w:val="00B71A64"/>
    <w:rsid w:val="00B74791"/>
    <w:rsid w:val="00B86A7A"/>
    <w:rsid w:val="00B924F2"/>
    <w:rsid w:val="00B96A17"/>
    <w:rsid w:val="00BA30B1"/>
    <w:rsid w:val="00BA41C6"/>
    <w:rsid w:val="00BA4425"/>
    <w:rsid w:val="00BA6C9F"/>
    <w:rsid w:val="00BB13F1"/>
    <w:rsid w:val="00BB442C"/>
    <w:rsid w:val="00BB466D"/>
    <w:rsid w:val="00BB4819"/>
    <w:rsid w:val="00BC10BE"/>
    <w:rsid w:val="00BC340B"/>
    <w:rsid w:val="00BD415C"/>
    <w:rsid w:val="00BD4B92"/>
    <w:rsid w:val="00BE0E1D"/>
    <w:rsid w:val="00BE37A4"/>
    <w:rsid w:val="00BE5F93"/>
    <w:rsid w:val="00BF5514"/>
    <w:rsid w:val="00C043D7"/>
    <w:rsid w:val="00C12102"/>
    <w:rsid w:val="00C16079"/>
    <w:rsid w:val="00C21F2F"/>
    <w:rsid w:val="00C23089"/>
    <w:rsid w:val="00C25414"/>
    <w:rsid w:val="00C259BE"/>
    <w:rsid w:val="00C26BD2"/>
    <w:rsid w:val="00C324C7"/>
    <w:rsid w:val="00C378A0"/>
    <w:rsid w:val="00C4510A"/>
    <w:rsid w:val="00C51797"/>
    <w:rsid w:val="00C546D8"/>
    <w:rsid w:val="00C61538"/>
    <w:rsid w:val="00C6490A"/>
    <w:rsid w:val="00C700F4"/>
    <w:rsid w:val="00C71250"/>
    <w:rsid w:val="00C74EAA"/>
    <w:rsid w:val="00C820B2"/>
    <w:rsid w:val="00C858E0"/>
    <w:rsid w:val="00C871A2"/>
    <w:rsid w:val="00C907FA"/>
    <w:rsid w:val="00C96F0D"/>
    <w:rsid w:val="00CA0031"/>
    <w:rsid w:val="00CA1764"/>
    <w:rsid w:val="00CB0308"/>
    <w:rsid w:val="00CB7418"/>
    <w:rsid w:val="00CC4579"/>
    <w:rsid w:val="00CC7413"/>
    <w:rsid w:val="00CC76C9"/>
    <w:rsid w:val="00CE28BA"/>
    <w:rsid w:val="00CE5113"/>
    <w:rsid w:val="00CF2A85"/>
    <w:rsid w:val="00CF2F45"/>
    <w:rsid w:val="00CF3A26"/>
    <w:rsid w:val="00D016DD"/>
    <w:rsid w:val="00D021F8"/>
    <w:rsid w:val="00D05B90"/>
    <w:rsid w:val="00D1067B"/>
    <w:rsid w:val="00D12652"/>
    <w:rsid w:val="00D12AE0"/>
    <w:rsid w:val="00D21CBC"/>
    <w:rsid w:val="00D2268B"/>
    <w:rsid w:val="00D24E88"/>
    <w:rsid w:val="00D27F0E"/>
    <w:rsid w:val="00D35D49"/>
    <w:rsid w:val="00D4354A"/>
    <w:rsid w:val="00D4419C"/>
    <w:rsid w:val="00D616AE"/>
    <w:rsid w:val="00D654E4"/>
    <w:rsid w:val="00D655B6"/>
    <w:rsid w:val="00D65DF1"/>
    <w:rsid w:val="00D6767C"/>
    <w:rsid w:val="00D7230A"/>
    <w:rsid w:val="00D747C9"/>
    <w:rsid w:val="00D75961"/>
    <w:rsid w:val="00D834A9"/>
    <w:rsid w:val="00D84581"/>
    <w:rsid w:val="00D9005A"/>
    <w:rsid w:val="00D91D8E"/>
    <w:rsid w:val="00D92143"/>
    <w:rsid w:val="00D941A3"/>
    <w:rsid w:val="00D9463D"/>
    <w:rsid w:val="00DA51B7"/>
    <w:rsid w:val="00DA672F"/>
    <w:rsid w:val="00DB0A6C"/>
    <w:rsid w:val="00DC291B"/>
    <w:rsid w:val="00DE254F"/>
    <w:rsid w:val="00DE2E6B"/>
    <w:rsid w:val="00DF35F2"/>
    <w:rsid w:val="00DF4F02"/>
    <w:rsid w:val="00E0667F"/>
    <w:rsid w:val="00E11F80"/>
    <w:rsid w:val="00E141C6"/>
    <w:rsid w:val="00E1510B"/>
    <w:rsid w:val="00E16EF4"/>
    <w:rsid w:val="00E2497D"/>
    <w:rsid w:val="00E313A9"/>
    <w:rsid w:val="00E32FD1"/>
    <w:rsid w:val="00E3565D"/>
    <w:rsid w:val="00E36411"/>
    <w:rsid w:val="00E40A93"/>
    <w:rsid w:val="00E41836"/>
    <w:rsid w:val="00E43EB1"/>
    <w:rsid w:val="00E454AB"/>
    <w:rsid w:val="00E52C9C"/>
    <w:rsid w:val="00E64E52"/>
    <w:rsid w:val="00E67BEF"/>
    <w:rsid w:val="00E70380"/>
    <w:rsid w:val="00E70679"/>
    <w:rsid w:val="00E71427"/>
    <w:rsid w:val="00E7262E"/>
    <w:rsid w:val="00E747E9"/>
    <w:rsid w:val="00E76E4F"/>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57604"/>
    <w:rsid w:val="00F63721"/>
    <w:rsid w:val="00F63935"/>
    <w:rsid w:val="00F679EB"/>
    <w:rsid w:val="00F7474B"/>
    <w:rsid w:val="00F752F3"/>
    <w:rsid w:val="00F77024"/>
    <w:rsid w:val="00F83551"/>
    <w:rsid w:val="00F85E3E"/>
    <w:rsid w:val="00F90493"/>
    <w:rsid w:val="00FA4E33"/>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70370"/>
  <w15:chartTrackingRefBased/>
  <w15:docId w15:val="{1E04ACC4-2FCD-4A8F-BC5F-4A8AF86C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87"/>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82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rs.research.illinois.edu/forms-templates/guidance/guidance-ind-exemption-crit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research.illinois.edu/forms-templates/forms/drug-supplements-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20657890749968BDDFE4501292085"/>
        <w:category>
          <w:name w:val="General"/>
          <w:gallery w:val="placeholder"/>
        </w:category>
        <w:types>
          <w:type w:val="bbPlcHdr"/>
        </w:types>
        <w:behaviors>
          <w:behavior w:val="content"/>
        </w:behaviors>
        <w:guid w:val="{B6FB0981-3E34-4409-A836-DDE9BC66FDE1}"/>
      </w:docPartPr>
      <w:docPartBody>
        <w:p w:rsidR="00325874" w:rsidRDefault="009A2EC2" w:rsidP="009A2EC2">
          <w:pPr>
            <w:pStyle w:val="93420657890749968BDDFE4501292085"/>
          </w:pPr>
          <w:r w:rsidRPr="0032796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886C81-5B53-42C1-AEC3-A5D63E52E51E}"/>
      </w:docPartPr>
      <w:docPartBody>
        <w:p w:rsidR="00325874" w:rsidRDefault="009A2EC2">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2"/>
    <w:rsid w:val="00325874"/>
    <w:rsid w:val="00850C3C"/>
    <w:rsid w:val="009A2EC2"/>
    <w:rsid w:val="00BD533B"/>
    <w:rsid w:val="00DE54E3"/>
    <w:rsid w:val="00E3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EC2"/>
    <w:rPr>
      <w:color w:val="808080"/>
    </w:rPr>
  </w:style>
  <w:style w:type="paragraph" w:customStyle="1" w:styleId="93420657890749968BDDFE4501292085">
    <w:name w:val="93420657890749968BDDFE4501292085"/>
    <w:rsid w:val="009A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3.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NewOPRStemplate.dotx</Template>
  <TotalTime>0</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2023-01-15T22:23:00Z</dcterms:created>
  <dcterms:modified xsi:type="dcterms:W3CDTF">2023-01-15T22:23:00Z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