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CF47" w14:textId="77777777" w:rsidR="00843DCE" w:rsidRDefault="00843DCE" w:rsidP="00843DCE">
      <w:pPr>
        <w:pStyle w:val="Newbodyfont"/>
      </w:pPr>
    </w:p>
    <w:p w14:paraId="7221D711" w14:textId="77777777" w:rsidR="00843DCE" w:rsidRDefault="00843DCE" w:rsidP="00843DCE">
      <w:pPr>
        <w:pStyle w:val="Newbodyfont"/>
        <w:pBdr>
          <w:top w:val="single" w:sz="4" w:space="1" w:color="auto"/>
        </w:pBdr>
      </w:pPr>
    </w:p>
    <w:p w14:paraId="1744A62F" w14:textId="54A1D8D2" w:rsidR="00843DCE" w:rsidRDefault="00843DCE" w:rsidP="00843DCE">
      <w:pPr>
        <w:pStyle w:val="HeadingStyleV2"/>
      </w:pPr>
      <w:r>
        <w:t>Section 1: About Safety Monitoring Plans</w:t>
      </w:r>
    </w:p>
    <w:p w14:paraId="1DE21DE8" w14:textId="3F460348" w:rsidR="00843DCE" w:rsidRDefault="00843DCE" w:rsidP="00843DCE">
      <w:pPr>
        <w:rPr>
          <w:rFonts w:ascii="Calibri" w:hAnsi="Calibri" w:cs="Calibri"/>
          <w:color w:val="444444"/>
          <w:shd w:val="clear" w:color="auto" w:fill="FFFFFF"/>
        </w:rPr>
      </w:pPr>
      <w:r>
        <w:rPr>
          <w:rFonts w:ascii="Calibri" w:hAnsi="Calibri" w:cs="Calibri"/>
          <w:color w:val="444444"/>
          <w:shd w:val="clear" w:color="auto" w:fill="FFFFFF"/>
        </w:rPr>
        <w:t>A safety monitoring plan must be designed for greater than minimal risk studies to minimize threats to the safety and welfare of the research participants. </w:t>
      </w:r>
    </w:p>
    <w:p w14:paraId="70BEA620" w14:textId="77777777" w:rsidR="00843DCE" w:rsidRPr="00843DCE" w:rsidRDefault="00843DCE" w:rsidP="00843DCE">
      <w:pPr>
        <w:rPr>
          <w:rFonts w:ascii="Calibri" w:hAnsi="Calibri" w:cs="Calibri"/>
          <w:color w:val="444444"/>
          <w:shd w:val="clear" w:color="auto" w:fill="FFFFFF"/>
        </w:rPr>
      </w:pPr>
      <w:r w:rsidRPr="00843DCE">
        <w:rPr>
          <w:rFonts w:ascii="Calibri" w:hAnsi="Calibri" w:cs="Calibri"/>
          <w:color w:val="444444"/>
          <w:shd w:val="clear" w:color="auto" w:fill="FFFFFF"/>
        </w:rPr>
        <w:t>When appropriate the research plan makes adequate provision for monitoring the data collected to ensure the safety of subjects. (</w:t>
      </w:r>
      <w:hyperlink r:id="rId11" w:history="1">
        <w:r w:rsidRPr="00843DCE">
          <w:rPr>
            <w:rStyle w:val="Hyperlink"/>
            <w:rFonts w:ascii="Calibri" w:hAnsi="Calibri" w:cs="Calibri"/>
            <w:shd w:val="clear" w:color="auto" w:fill="FFFFFF"/>
          </w:rPr>
          <w:t>45 CFR 46</w:t>
        </w:r>
      </w:hyperlink>
      <w:r w:rsidRPr="00843DCE">
        <w:rPr>
          <w:rFonts w:ascii="Calibri" w:hAnsi="Calibri" w:cs="Calibri"/>
          <w:color w:val="444444"/>
          <w:shd w:val="clear" w:color="auto" w:fill="FFFFFF"/>
        </w:rPr>
        <w:t>)</w:t>
      </w:r>
    </w:p>
    <w:p w14:paraId="5CF80080" w14:textId="77777777" w:rsidR="00843DCE" w:rsidRPr="00843DCE" w:rsidRDefault="00843DCE" w:rsidP="00843DCE">
      <w:pPr>
        <w:rPr>
          <w:rFonts w:ascii="Calibri" w:hAnsi="Calibri" w:cs="Calibri"/>
          <w:color w:val="444444"/>
          <w:shd w:val="clear" w:color="auto" w:fill="FFFFFF"/>
        </w:rPr>
      </w:pPr>
      <w:r w:rsidRPr="00843DCE">
        <w:rPr>
          <w:rFonts w:ascii="Calibri" w:hAnsi="Calibri" w:cs="Calibri"/>
          <w:b/>
          <w:bCs/>
          <w:color w:val="444444"/>
          <w:shd w:val="clear" w:color="auto" w:fill="FFFFFF"/>
        </w:rPr>
        <w:t>Data monitoring</w:t>
      </w:r>
      <w:r w:rsidRPr="00843DCE">
        <w:rPr>
          <w:rFonts w:ascii="Calibri" w:hAnsi="Calibri" w:cs="Calibri"/>
          <w:color w:val="444444"/>
          <w:shd w:val="clear" w:color="auto" w:fill="FFFFFF"/>
        </w:rPr>
        <w:t> is required for all IRB protocols, regardless of risk level, and must include methods for monitoring and ensuring the accuracy, security, and validity of the data.</w:t>
      </w:r>
    </w:p>
    <w:p w14:paraId="0FD5E639" w14:textId="1C633472" w:rsidR="00843DCE" w:rsidRDefault="00843DCE" w:rsidP="00843DCE">
      <w:pPr>
        <w:rPr>
          <w:rFonts w:ascii="Calibri" w:hAnsi="Calibri" w:cs="Calibri"/>
          <w:color w:val="444444"/>
          <w:shd w:val="clear" w:color="auto" w:fill="FFFFFF"/>
        </w:rPr>
      </w:pPr>
      <w:r w:rsidRPr="00843DCE">
        <w:rPr>
          <w:rFonts w:ascii="Calibri" w:hAnsi="Calibri" w:cs="Calibri"/>
          <w:b/>
          <w:bCs/>
          <w:color w:val="444444"/>
          <w:shd w:val="clear" w:color="auto" w:fill="FFFFFF"/>
        </w:rPr>
        <w:t>Safety monitoring</w:t>
      </w:r>
      <w:r w:rsidRPr="00843DCE">
        <w:rPr>
          <w:rFonts w:ascii="Calibri" w:hAnsi="Calibri" w:cs="Calibri"/>
          <w:color w:val="444444"/>
          <w:shd w:val="clear" w:color="auto" w:fill="FFFFFF"/>
        </w:rPr>
        <w:t> includes the methods to ensure the safety of the subjects. The details and protections for this part of the plan should be calibrated to the likely harms associated with the research.</w:t>
      </w:r>
    </w:p>
    <w:p w14:paraId="24DFCB03" w14:textId="5F744F1B" w:rsidR="00F75394" w:rsidRDefault="00F75394" w:rsidP="00843DCE">
      <w:pPr>
        <w:rPr>
          <w:rFonts w:ascii="Calibri" w:hAnsi="Calibri" w:cs="Calibri"/>
          <w:color w:val="444444"/>
          <w:shd w:val="clear" w:color="auto" w:fill="FFFFFF"/>
        </w:rPr>
      </w:pPr>
      <w:r>
        <w:rPr>
          <w:rFonts w:ascii="Calibri" w:hAnsi="Calibri" w:cs="Calibri"/>
          <w:color w:val="444444"/>
          <w:shd w:val="clear" w:color="auto" w:fill="FFFFFF"/>
        </w:rPr>
        <w:t xml:space="preserve">See guidance for more details: </w:t>
      </w:r>
      <w:r>
        <w:rPr>
          <w:rFonts w:ascii="Calibri" w:hAnsi="Calibri" w:cs="Calibri"/>
          <w:color w:val="444444"/>
          <w:shd w:val="clear" w:color="auto" w:fill="FFFFFF"/>
        </w:rPr>
        <w:br/>
      </w:r>
      <w:hyperlink r:id="rId12" w:history="1">
        <w:r w:rsidRPr="007B3188">
          <w:rPr>
            <w:rStyle w:val="Hyperlink"/>
            <w:rFonts w:ascii="Calibri" w:hAnsi="Calibri" w:cs="Calibri"/>
            <w:shd w:val="clear" w:color="auto" w:fill="FFFFFF"/>
          </w:rPr>
          <w:t>https://oprs.research.illinois.edu/forms-templates/guidance/guidance-elements-safety-monitoring-plan</w:t>
        </w:r>
      </w:hyperlink>
    </w:p>
    <w:p w14:paraId="27BCAF25" w14:textId="77777777" w:rsidR="00843DCE" w:rsidRDefault="00843DCE" w:rsidP="00843DCE"/>
    <w:p w14:paraId="0C97D631" w14:textId="77777777" w:rsidR="00843DCE" w:rsidRDefault="00843DCE" w:rsidP="00843DCE">
      <w:pPr>
        <w:pBdr>
          <w:top w:val="single" w:sz="4" w:space="1" w:color="auto"/>
        </w:pBdr>
      </w:pPr>
    </w:p>
    <w:p w14:paraId="3800CEAC" w14:textId="77777777" w:rsidR="00843DCE" w:rsidRDefault="00843DCE" w:rsidP="00843DCE">
      <w:pPr>
        <w:pStyle w:val="HeadingStyleV2"/>
      </w:pPr>
      <w:r>
        <w:t>Section 2: When to Use This Form</w:t>
      </w:r>
    </w:p>
    <w:p w14:paraId="2C6B756E" w14:textId="11BB50BD" w:rsidR="00843DCE" w:rsidRPr="005B49A2" w:rsidRDefault="00843DCE" w:rsidP="00843DCE">
      <w:pPr>
        <w:pStyle w:val="Newbodyfont"/>
        <w:rPr>
          <w:u w:val="single"/>
        </w:rPr>
      </w:pPr>
      <w:r w:rsidRPr="00843DCE">
        <w:rPr>
          <w:u w:val="single"/>
        </w:rPr>
        <w:t xml:space="preserve">If you answered yes to Section 9.7 (Is there SAFETY monitoring plan for this study) in the New Study Application, you need to complete this form. </w:t>
      </w:r>
    </w:p>
    <w:p w14:paraId="4D1DAB94" w14:textId="21CC3C63" w:rsidR="00843DCE" w:rsidRPr="000000D0" w:rsidRDefault="00843DCE" w:rsidP="000000D0">
      <w:pPr>
        <w:pStyle w:val="Newbodyfont"/>
      </w:pPr>
      <w:r w:rsidRPr="000000D0">
        <w:t xml:space="preserve">If you will be using a Safety Monitoring Plan for this study, and if you did not </w:t>
      </w:r>
      <w:r w:rsidR="005B49A2" w:rsidRPr="000000D0">
        <w:t xml:space="preserve">yet </w:t>
      </w:r>
      <w:r w:rsidRPr="000000D0">
        <w:t>select yes in Section 9.7</w:t>
      </w:r>
      <w:r w:rsidR="005B49A2" w:rsidRPr="000000D0">
        <w:t xml:space="preserve"> of the New Study Application</w:t>
      </w:r>
      <w:r w:rsidRPr="000000D0">
        <w:t xml:space="preserve">, please update </w:t>
      </w:r>
      <w:r w:rsidR="005B49A2" w:rsidRPr="000000D0">
        <w:t xml:space="preserve">the appropriate New Study Application </w:t>
      </w:r>
      <w:proofErr w:type="gramStart"/>
      <w:r w:rsidR="005B49A2" w:rsidRPr="000000D0">
        <w:t>section</w:t>
      </w:r>
      <w:proofErr w:type="gramEnd"/>
      <w:r w:rsidR="005B49A2" w:rsidRPr="000000D0">
        <w:t xml:space="preserve"> and then complete this form.</w:t>
      </w:r>
    </w:p>
    <w:p w14:paraId="28675761" w14:textId="77777777" w:rsidR="000000D0" w:rsidRDefault="00843DCE" w:rsidP="000000D0">
      <w:pPr>
        <w:pStyle w:val="Newbodyfont"/>
      </w:pPr>
      <w:r w:rsidRPr="000000D0">
        <w:br w:type="page"/>
      </w:r>
    </w:p>
    <w:p w14:paraId="706F69D1" w14:textId="6F771B9C" w:rsidR="000000D0" w:rsidRDefault="000000D0" w:rsidP="000000D0">
      <w:pPr>
        <w:pStyle w:val="Newbodyfont"/>
      </w:pPr>
    </w:p>
    <w:p w14:paraId="476B23BC" w14:textId="77777777" w:rsidR="000000D0" w:rsidRDefault="000000D0" w:rsidP="000000D0">
      <w:pPr>
        <w:pStyle w:val="Newbodyfont"/>
        <w:pBdr>
          <w:top w:val="single" w:sz="4" w:space="1" w:color="auto"/>
        </w:pBdr>
      </w:pPr>
    </w:p>
    <w:p w14:paraId="21D76A33" w14:textId="1F8FF324" w:rsidR="000000D0" w:rsidRPr="000000D0" w:rsidRDefault="000000D0" w:rsidP="000000D0">
      <w:pPr>
        <w:pStyle w:val="HeadingStyleV2"/>
      </w:pPr>
      <w:r w:rsidRPr="000000D0">
        <w:t>Section 3: Protocol Information:</w:t>
      </w:r>
    </w:p>
    <w:p w14:paraId="6011E3D1" w14:textId="77777777" w:rsidR="000000D0" w:rsidRDefault="000000D0" w:rsidP="000000D0">
      <w:pPr>
        <w:pStyle w:val="Newbodyfont"/>
      </w:pPr>
      <w:r w:rsidRPr="000000D0">
        <w:t>Please complete the information below.</w:t>
      </w:r>
      <w:r w:rsidRPr="000000D0">
        <w:br/>
      </w:r>
    </w:p>
    <w:p w14:paraId="295DB918" w14:textId="77777777" w:rsidR="000000D0" w:rsidRDefault="000000D0" w:rsidP="000000D0">
      <w:pPr>
        <w:pStyle w:val="NewStyleH3"/>
        <w:pBdr>
          <w:top w:val="single" w:sz="4" w:space="1" w:color="auto"/>
          <w:left w:val="single" w:sz="4" w:space="4" w:color="auto"/>
          <w:bottom w:val="single" w:sz="4" w:space="1" w:color="auto"/>
          <w:right w:val="single" w:sz="4" w:space="4" w:color="auto"/>
        </w:pBdr>
      </w:pPr>
      <w:r>
        <w:t xml:space="preserve">1) </w:t>
      </w:r>
      <w:r w:rsidRPr="009316CB">
        <w:t>Principal Investigator:</w:t>
      </w:r>
    </w:p>
    <w:p w14:paraId="0B92A457" w14:textId="77777777" w:rsidR="000000D0" w:rsidRPr="009316CB" w:rsidRDefault="000000D0" w:rsidP="000000D0">
      <w:pPr>
        <w:pStyle w:val="Newbodyfont"/>
        <w:pBdr>
          <w:top w:val="single" w:sz="4" w:space="1" w:color="auto"/>
          <w:left w:val="single" w:sz="4" w:space="4" w:color="auto"/>
          <w:bottom w:val="single" w:sz="4" w:space="1" w:color="auto"/>
          <w:right w:val="single" w:sz="4" w:space="4" w:color="auto"/>
        </w:pBdr>
      </w:pPr>
      <w:r w:rsidRPr="009316CB">
        <w:t>P</w:t>
      </w:r>
      <w:r>
        <w:t>l</w:t>
      </w:r>
      <w:r w:rsidRPr="009316CB">
        <w:t xml:space="preserve">ease enter the </w:t>
      </w:r>
      <w:r>
        <w:t>names of the PI’s.</w:t>
      </w:r>
    </w:p>
    <w:p w14:paraId="13B7502F" w14:textId="77777777" w:rsidR="000000D0" w:rsidRDefault="000000D0" w:rsidP="000000D0">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INames"/>
            <w:enabled/>
            <w:calcOnExit w:val="0"/>
            <w:statusText w:type="text" w:val="Please enter the Principal Investigator name(s)"/>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A8BE5D9" w14:textId="77777777" w:rsidR="000000D0" w:rsidRDefault="000000D0" w:rsidP="000000D0">
      <w:pPr>
        <w:pStyle w:val="Newbodyfont"/>
        <w:pBdr>
          <w:top w:val="single" w:sz="4" w:space="1" w:color="auto"/>
          <w:left w:val="single" w:sz="4" w:space="4" w:color="auto"/>
          <w:bottom w:val="single" w:sz="4" w:space="1" w:color="auto"/>
          <w:right w:val="single" w:sz="4" w:space="4" w:color="auto"/>
        </w:pBdr>
      </w:pPr>
    </w:p>
    <w:p w14:paraId="63FDC0AC" w14:textId="77777777" w:rsidR="000000D0" w:rsidRDefault="000000D0" w:rsidP="000000D0">
      <w:pPr>
        <w:pStyle w:val="NewStyleH3"/>
        <w:pBdr>
          <w:top w:val="single" w:sz="4" w:space="1" w:color="auto"/>
          <w:left w:val="single" w:sz="4" w:space="4" w:color="auto"/>
          <w:bottom w:val="single" w:sz="4" w:space="1" w:color="auto"/>
          <w:right w:val="single" w:sz="4" w:space="4" w:color="auto"/>
        </w:pBdr>
      </w:pPr>
      <w:r>
        <w:t xml:space="preserve">2) </w:t>
      </w:r>
      <w:r w:rsidRPr="009316CB">
        <w:t>Protocol Number:</w:t>
      </w:r>
    </w:p>
    <w:p w14:paraId="18D576A8" w14:textId="571EDE61" w:rsidR="000000D0" w:rsidRPr="009316CB" w:rsidRDefault="000000D0" w:rsidP="000000D0">
      <w:pPr>
        <w:pStyle w:val="Newbodyfont"/>
        <w:pBdr>
          <w:top w:val="single" w:sz="4" w:space="1" w:color="auto"/>
          <w:left w:val="single" w:sz="4" w:space="4" w:color="auto"/>
          <w:bottom w:val="single" w:sz="4" w:space="1" w:color="auto"/>
          <w:right w:val="single" w:sz="4" w:space="4" w:color="auto"/>
        </w:pBdr>
      </w:pPr>
      <w:r w:rsidRPr="009316CB">
        <w:t>Please enter the Protocol number</w:t>
      </w:r>
      <w:r>
        <w:t>.</w:t>
      </w:r>
      <w:r w:rsidR="000D04ED">
        <w:t xml:space="preserve">  </w:t>
      </w:r>
      <w:r w:rsidR="000D04ED" w:rsidRPr="000D04ED">
        <w:t>(If this is a new study application, the protocol number will be assigned and completed by OPRS once the application is submitted.)</w:t>
      </w:r>
    </w:p>
    <w:p w14:paraId="5035BB49" w14:textId="77777777" w:rsidR="000000D0" w:rsidRDefault="000000D0" w:rsidP="000000D0">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rotocolNumber"/>
            <w:enabled/>
            <w:calcOnExit w:val="0"/>
            <w:statusText w:type="text" w:val="PLease enter the protocol 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85EB876" w14:textId="77777777" w:rsidR="000000D0" w:rsidRDefault="000000D0" w:rsidP="000000D0">
      <w:pPr>
        <w:pStyle w:val="Newbodyfont"/>
        <w:pBdr>
          <w:top w:val="single" w:sz="4" w:space="1" w:color="auto"/>
          <w:left w:val="single" w:sz="4" w:space="4" w:color="auto"/>
          <w:bottom w:val="single" w:sz="4" w:space="1" w:color="auto"/>
          <w:right w:val="single" w:sz="4" w:space="4" w:color="auto"/>
        </w:pBdr>
      </w:pPr>
    </w:p>
    <w:p w14:paraId="24D751A6" w14:textId="77777777" w:rsidR="000000D0" w:rsidRDefault="000000D0" w:rsidP="000000D0">
      <w:pPr>
        <w:pStyle w:val="NewStyleH3"/>
        <w:pBdr>
          <w:top w:val="single" w:sz="4" w:space="1" w:color="auto"/>
          <w:left w:val="single" w:sz="4" w:space="4" w:color="auto"/>
          <w:bottom w:val="single" w:sz="4" w:space="1" w:color="auto"/>
          <w:right w:val="single" w:sz="4" w:space="4" w:color="auto"/>
        </w:pBdr>
      </w:pPr>
      <w:r>
        <w:t xml:space="preserve">3) </w:t>
      </w:r>
      <w:r w:rsidRPr="009316CB">
        <w:t>Project Title:</w:t>
      </w:r>
      <w:r>
        <w:t xml:space="preserve"> </w:t>
      </w:r>
    </w:p>
    <w:p w14:paraId="73640B6B" w14:textId="77777777" w:rsidR="000000D0" w:rsidRPr="009316CB" w:rsidRDefault="000000D0" w:rsidP="000000D0">
      <w:pPr>
        <w:pStyle w:val="Newbodyfont"/>
        <w:pBdr>
          <w:top w:val="single" w:sz="4" w:space="1" w:color="auto"/>
          <w:left w:val="single" w:sz="4" w:space="4" w:color="auto"/>
          <w:bottom w:val="single" w:sz="4" w:space="1" w:color="auto"/>
          <w:right w:val="single" w:sz="4" w:space="4" w:color="auto"/>
        </w:pBdr>
      </w:pPr>
      <w:r w:rsidRPr="009316CB">
        <w:t>Please enter the Project Title.</w:t>
      </w:r>
    </w:p>
    <w:p w14:paraId="6016F7F6" w14:textId="77777777" w:rsidR="000000D0" w:rsidRDefault="000000D0" w:rsidP="000000D0">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fldChar w:fldCharType="begin">
          <w:ffData>
            <w:name w:val="ProjectTitle"/>
            <w:enabled/>
            <w:calcOnExit w:val="0"/>
            <w:statusText w:type="text" w:val="Projecttitl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C338E60" w14:textId="77777777" w:rsidR="000000D0" w:rsidRDefault="000000D0" w:rsidP="000000D0">
      <w:pPr>
        <w:pStyle w:val="Newbodyfont"/>
        <w:pBdr>
          <w:top w:val="single" w:sz="4" w:space="1" w:color="auto"/>
          <w:left w:val="single" w:sz="4" w:space="4" w:color="auto"/>
          <w:bottom w:val="single" w:sz="4" w:space="1" w:color="auto"/>
          <w:right w:val="single" w:sz="4" w:space="4" w:color="auto"/>
        </w:pBdr>
      </w:pPr>
    </w:p>
    <w:p w14:paraId="10E9FC4D" w14:textId="77777777" w:rsidR="000000D0" w:rsidRPr="009316CB" w:rsidRDefault="000000D0" w:rsidP="000000D0">
      <w:pPr>
        <w:pStyle w:val="Newbodyfont"/>
      </w:pPr>
    </w:p>
    <w:p w14:paraId="354BDA60" w14:textId="1D73EA3A" w:rsidR="000000D0" w:rsidRDefault="000000D0">
      <w:r>
        <w:br w:type="page"/>
      </w:r>
    </w:p>
    <w:p w14:paraId="7E9BB0D7" w14:textId="77777777" w:rsidR="00843DCE" w:rsidRDefault="00843DCE" w:rsidP="00843DCE">
      <w:pPr>
        <w:pStyle w:val="Newbodyfont"/>
      </w:pPr>
    </w:p>
    <w:p w14:paraId="7B90C53A" w14:textId="77777777" w:rsidR="00843DCE" w:rsidRDefault="00843DCE" w:rsidP="00843DCE">
      <w:pPr>
        <w:pStyle w:val="Newbodyfont"/>
        <w:pBdr>
          <w:top w:val="single" w:sz="4" w:space="1" w:color="auto"/>
        </w:pBdr>
      </w:pPr>
    </w:p>
    <w:p w14:paraId="7BEB40FF" w14:textId="7506C486" w:rsidR="00843DCE" w:rsidRDefault="00843DCE" w:rsidP="00843DCE">
      <w:pPr>
        <w:pStyle w:val="HeadingStyleV2"/>
      </w:pPr>
      <w:r>
        <w:t xml:space="preserve">Section </w:t>
      </w:r>
      <w:r w:rsidR="002E2609">
        <w:t>4</w:t>
      </w:r>
      <w:r>
        <w:t xml:space="preserve">: </w:t>
      </w:r>
      <w:r w:rsidR="005B49A2">
        <w:t>Safety Monitoring Plan</w:t>
      </w:r>
      <w:r>
        <w:t xml:space="preserve"> - Questions:</w:t>
      </w:r>
    </w:p>
    <w:p w14:paraId="2099FB38" w14:textId="77777777" w:rsidR="004C04AF" w:rsidRDefault="004C04AF" w:rsidP="004C04AF"/>
    <w:p w14:paraId="60D49804" w14:textId="00D3F5D2" w:rsidR="004C04AF" w:rsidRDefault="005B49A2" w:rsidP="004C04AF">
      <w:pPr>
        <w:pBdr>
          <w:top w:val="single" w:sz="4" w:space="1" w:color="auto"/>
          <w:left w:val="single" w:sz="4" w:space="4" w:color="auto"/>
          <w:bottom w:val="single" w:sz="4" w:space="1" w:color="auto"/>
          <w:right w:val="single" w:sz="4" w:space="4" w:color="auto"/>
        </w:pBdr>
        <w:rPr>
          <w:shd w:val="clear" w:color="auto" w:fill="FFFFFF"/>
        </w:rPr>
      </w:pPr>
      <w:r>
        <w:br/>
      </w:r>
      <w:r w:rsidRPr="004C04AF">
        <w:rPr>
          <w:rStyle w:val="NewStyleH3Char"/>
        </w:rPr>
        <w:t>1) Describe the safety monitoring entity for this study</w:t>
      </w:r>
      <w:r>
        <w:rPr>
          <w:shd w:val="clear" w:color="auto" w:fill="FFFFFF"/>
        </w:rPr>
        <w:t>.</w:t>
      </w:r>
    </w:p>
    <w:p w14:paraId="7E661185" w14:textId="6F746F09" w:rsidR="005B49A2" w:rsidRDefault="005B49A2"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Select all that apply:</w:t>
      </w:r>
    </w:p>
    <w:p w14:paraId="651FFF47" w14:textId="2C6819ED" w:rsidR="005B49A2" w:rsidRDefault="005B49A2"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PI"/>
            <w:enabled/>
            <w:calcOnExit w:val="0"/>
            <w:statusText w:type="text" w:val="Principal Investigator"/>
            <w:checkBox>
              <w:sizeAuto/>
              <w:default w:val="0"/>
            </w:checkBox>
          </w:ffData>
        </w:fldChar>
      </w:r>
      <w:bookmarkStart w:id="0" w:name="PI"/>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0"/>
      <w:r>
        <w:rPr>
          <w:shd w:val="clear" w:color="auto" w:fill="FFFFFF"/>
        </w:rPr>
        <w:t xml:space="preserve"> Principal Investigator (PI)</w:t>
      </w:r>
    </w:p>
    <w:p w14:paraId="30B7606E" w14:textId="6B40A7CA" w:rsidR="005B49A2" w:rsidRDefault="005B49A2"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IndPhysician"/>
            <w:enabled/>
            <w:calcOnExit w:val="0"/>
            <w:statusText w:type="text" w:val="Independent Physician or Faculty Member"/>
            <w:checkBox>
              <w:sizeAuto/>
              <w:default w:val="0"/>
            </w:checkBox>
          </w:ffData>
        </w:fldChar>
      </w:r>
      <w:bookmarkStart w:id="1" w:name="IndPhysician"/>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
      <w:r>
        <w:rPr>
          <w:shd w:val="clear" w:color="auto" w:fill="FFFFFF"/>
        </w:rPr>
        <w:t xml:space="preserve"> Independent Physician or Faculty Member</w:t>
      </w:r>
    </w:p>
    <w:p w14:paraId="2A71DE74" w14:textId="786B8B88" w:rsidR="005B49A2" w:rsidRDefault="005B49A2"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safetymonitor"/>
            <w:enabled/>
            <w:calcOnExit w:val="0"/>
            <w:statusText w:type="text" w:val="Safety Monitor"/>
            <w:checkBox>
              <w:sizeAuto/>
              <w:default w:val="0"/>
            </w:checkBox>
          </w:ffData>
        </w:fldChar>
      </w:r>
      <w:bookmarkStart w:id="2" w:name="safetymonitor"/>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
      <w:r>
        <w:rPr>
          <w:shd w:val="clear" w:color="auto" w:fill="FFFFFF"/>
        </w:rPr>
        <w:t xml:space="preserve"> Safety Monitor</w:t>
      </w:r>
    </w:p>
    <w:p w14:paraId="68DC47CA" w14:textId="7A38CBEE" w:rsidR="005B49A2"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SafetyBoard"/>
            <w:enabled/>
            <w:calcOnExit w:val="0"/>
            <w:statusText w:type="text" w:val="Data and Safety Monitoring Board or Committee"/>
            <w:checkBox>
              <w:sizeAuto/>
              <w:default w:val="0"/>
            </w:checkBox>
          </w:ffData>
        </w:fldChar>
      </w:r>
      <w:bookmarkStart w:id="3" w:name="SafetyBoar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3"/>
      <w:r w:rsidR="005B49A2">
        <w:rPr>
          <w:shd w:val="clear" w:color="auto" w:fill="FFFFFF"/>
        </w:rPr>
        <w:t xml:space="preserve"> </w:t>
      </w:r>
      <w:r>
        <w:rPr>
          <w:shd w:val="clear" w:color="auto" w:fill="FFFFFF"/>
        </w:rPr>
        <w:t>Data and Safety Monitoring Board or Committee</w:t>
      </w:r>
    </w:p>
    <w:p w14:paraId="6FF46A1C" w14:textId="3237ED7D"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Check1"/>
            <w:enabled/>
            <w:calcOnExit w:val="0"/>
            <w:checkBox>
              <w:sizeAuto/>
              <w:default w:val="0"/>
            </w:checkBox>
          </w:ffData>
        </w:fldChar>
      </w:r>
      <w:bookmarkStart w:id="4" w:name="Check1"/>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4"/>
      <w:r>
        <w:rPr>
          <w:shd w:val="clear" w:color="auto" w:fill="FFFFFF"/>
        </w:rPr>
        <w:t xml:space="preserve"> Other, please specify below.</w:t>
      </w:r>
    </w:p>
    <w:p w14:paraId="269E966D" w14:textId="78B34A16"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If you selected “Other”, please detail the safety monitoring entity.</w:t>
      </w:r>
    </w:p>
    <w:p w14:paraId="112E2701" w14:textId="6DD05680" w:rsidR="00814D43" w:rsidRDefault="00814D43" w:rsidP="004C04AF">
      <w:pPr>
        <w:pStyle w:val="Newbodyfont"/>
        <w:pBdr>
          <w:top w:val="single" w:sz="4" w:space="1" w:color="auto"/>
          <w:left w:val="single" w:sz="4" w:space="4" w:color="auto"/>
          <w:bottom w:val="single" w:sz="4" w:space="1" w:color="auto"/>
          <w:right w:val="single" w:sz="4" w:space="4" w:color="auto"/>
        </w:pBdr>
      </w:pPr>
      <w:r>
        <w:fldChar w:fldCharType="begin">
          <w:ffData>
            <w:name w:val="Otherdesc"/>
            <w:enabled/>
            <w:calcOnExit w:val="0"/>
            <w:statusText w:type="text" w:val="If you selected &quot;Other&quot;, please detail the safety monitoring entity."/>
            <w:textInput/>
          </w:ffData>
        </w:fldChar>
      </w:r>
      <w:bookmarkStart w:id="5" w:name="Otherdes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9FD04BB" w14:textId="56D8B315" w:rsidR="004C04AF" w:rsidRDefault="004C04AF" w:rsidP="004C04AF">
      <w:pPr>
        <w:pStyle w:val="Newbodyfont"/>
        <w:pBdr>
          <w:top w:val="single" w:sz="4" w:space="1" w:color="auto"/>
          <w:left w:val="single" w:sz="4" w:space="4" w:color="auto"/>
          <w:bottom w:val="single" w:sz="4" w:space="1" w:color="auto"/>
          <w:right w:val="single" w:sz="4" w:space="4" w:color="auto"/>
        </w:pBdr>
      </w:pPr>
    </w:p>
    <w:p w14:paraId="525B2078" w14:textId="77777777" w:rsidR="004C04AF" w:rsidRDefault="004C04AF" w:rsidP="004C04AF">
      <w:pPr>
        <w:pStyle w:val="Newbodyfont"/>
      </w:pPr>
    </w:p>
    <w:p w14:paraId="6C936309" w14:textId="5E8A202D" w:rsidR="00814D43" w:rsidRDefault="00814D43" w:rsidP="004C04AF">
      <w:pPr>
        <w:pStyle w:val="NewStyleH3"/>
        <w:pBdr>
          <w:top w:val="single" w:sz="4" w:space="1" w:color="auto"/>
          <w:left w:val="single" w:sz="4" w:space="4" w:color="auto"/>
          <w:bottom w:val="single" w:sz="4" w:space="1" w:color="auto"/>
          <w:right w:val="single" w:sz="4" w:space="4" w:color="auto"/>
        </w:pBdr>
      </w:pPr>
      <w:r>
        <w:t>2) Describe the expertise and affiliation of the individual(s) (selected above) who will monitor the study</w:t>
      </w:r>
      <w:r w:rsidR="004C04AF">
        <w:t>.</w:t>
      </w:r>
    </w:p>
    <w:p w14:paraId="6EB7B277" w14:textId="77777777" w:rsidR="004C04AF" w:rsidRDefault="004C04AF"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0566A6BD" w14:textId="1878D608"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sdt>
      <w:sdtPr>
        <w:rPr>
          <w:shd w:val="clear" w:color="auto" w:fill="FFFFFF"/>
        </w:rPr>
        <w:alias w:val="Describe the expertise and affiliation of the individual(s) (selected above) who will monitor the study"/>
        <w:tag w:val="Describe the expertise and affiliation of the individual(s) (selected above) who will monitor the study"/>
        <w:id w:val="575396937"/>
        <w:placeholder>
          <w:docPart w:val="1054AF42F1044F67A27022206B53381F"/>
        </w:placeholder>
        <w:showingPlcHdr/>
      </w:sdtPr>
      <w:sdtContent>
        <w:p w14:paraId="141BA866" w14:textId="221CA4E0"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59AF6E91" w14:textId="18467CF7"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6334BB69" w14:textId="77777777" w:rsidR="004C04AF" w:rsidRDefault="004C04AF" w:rsidP="004C04AF">
      <w:pPr>
        <w:pStyle w:val="Newbodyfont"/>
        <w:rPr>
          <w:shd w:val="clear" w:color="auto" w:fill="FFFFFF"/>
        </w:rPr>
      </w:pPr>
    </w:p>
    <w:p w14:paraId="20BD6177" w14:textId="77777777" w:rsidR="004C04AF" w:rsidRDefault="004C04AF">
      <w:pPr>
        <w:rPr>
          <w:shd w:val="clear" w:color="auto" w:fill="FFFFFF"/>
        </w:rPr>
      </w:pPr>
      <w:r>
        <w:rPr>
          <w:shd w:val="clear" w:color="auto" w:fill="FFFFFF"/>
        </w:rPr>
        <w:br w:type="page"/>
      </w:r>
    </w:p>
    <w:p w14:paraId="63FC688F" w14:textId="77777777" w:rsidR="004C04AF" w:rsidRDefault="004C04AF" w:rsidP="004C04AF">
      <w:pPr>
        <w:pStyle w:val="Newbodyfont"/>
        <w:rPr>
          <w:shd w:val="clear" w:color="auto" w:fill="FFFFFF"/>
        </w:rPr>
      </w:pPr>
    </w:p>
    <w:p w14:paraId="26D43211" w14:textId="1C50D4B2" w:rsidR="00814D43" w:rsidRDefault="00814D43" w:rsidP="004C04AF">
      <w:pPr>
        <w:pStyle w:val="NewStyleH3"/>
        <w:pBdr>
          <w:top w:val="single" w:sz="4" w:space="1" w:color="auto"/>
          <w:left w:val="single" w:sz="4" w:space="4" w:color="auto"/>
          <w:bottom w:val="single" w:sz="4" w:space="1" w:color="auto"/>
          <w:right w:val="single" w:sz="4" w:space="4" w:color="auto"/>
        </w:pBdr>
      </w:pPr>
      <w:r>
        <w:t>3) Describe the data and events that will be monitored and reviewed.</w:t>
      </w:r>
    </w:p>
    <w:p w14:paraId="2D600179" w14:textId="3F9D7D2A"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For example - vital signs, safety blood labs, depression scales, neurological exams, types of adverse events, etc.)</w:t>
      </w:r>
    </w:p>
    <w:p w14:paraId="0CCDFE0E" w14:textId="1C507C76"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sdt>
      <w:sdtPr>
        <w:rPr>
          <w:shd w:val="clear" w:color="auto" w:fill="FFFFFF"/>
        </w:rPr>
        <w:alias w:val="Describe the data and events that will be monitored and reviewed."/>
        <w:tag w:val="Describe the data and events that will be monitored and reviewed."/>
        <w:id w:val="-505593693"/>
        <w:placeholder>
          <w:docPart w:val="4353A75952344A78ACAFDD2F2CD123D0"/>
        </w:placeholder>
        <w:showingPlcHdr/>
      </w:sdtPr>
      <w:sdtContent>
        <w:p w14:paraId="7E21F31E" w14:textId="7499CC43"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47748C26" w14:textId="77777777" w:rsidR="004C04AF" w:rsidRDefault="004C04AF"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4B1CF9B7" w14:textId="77777777" w:rsidR="004C04AF" w:rsidRDefault="004C04AF" w:rsidP="004C04AF">
      <w:pPr>
        <w:pStyle w:val="Newbodyfont"/>
        <w:rPr>
          <w:shd w:val="clear" w:color="auto" w:fill="FFFFFF"/>
        </w:rPr>
      </w:pPr>
    </w:p>
    <w:p w14:paraId="35CFD55F" w14:textId="4EBC64A4" w:rsidR="00814D43" w:rsidRDefault="00814D43" w:rsidP="004C04AF">
      <w:pPr>
        <w:pStyle w:val="NewStyleH3"/>
        <w:pBdr>
          <w:top w:val="single" w:sz="4" w:space="1" w:color="auto"/>
          <w:left w:val="single" w:sz="4" w:space="4" w:color="auto"/>
          <w:bottom w:val="single" w:sz="4" w:space="1" w:color="auto"/>
          <w:right w:val="single" w:sz="4" w:space="4" w:color="auto"/>
        </w:pBdr>
      </w:pPr>
      <w:r>
        <w:t>4) Describe the types of reports that will be produced by the monitoring entity</w:t>
      </w:r>
      <w:r w:rsidR="004C04AF">
        <w:t>.</w:t>
      </w:r>
      <w:r>
        <w:t xml:space="preserve"> </w:t>
      </w:r>
    </w:p>
    <w:p w14:paraId="6E8F047C" w14:textId="4F953F17"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For example - study progress, interim analysis, safety, etc.</w:t>
      </w:r>
    </w:p>
    <w:p w14:paraId="042C80C6" w14:textId="43023251"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Detail below: </w:t>
      </w:r>
    </w:p>
    <w:sdt>
      <w:sdtPr>
        <w:rPr>
          <w:shd w:val="clear" w:color="auto" w:fill="FFFFFF"/>
        </w:rPr>
        <w:alias w:val="Describe the types of reports that will be produced by the monitoring entity "/>
        <w:tag w:val="Describe the types of reports that will be produced by the monitoring entity "/>
        <w:id w:val="683328866"/>
        <w:placeholder>
          <w:docPart w:val="0EA8E217F42B4757AEEE0620FCC412AD"/>
        </w:placeholder>
        <w:showingPlcHdr/>
      </w:sdtPr>
      <w:sdtContent>
        <w:p w14:paraId="4651276A" w14:textId="4C6E5C3C"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6A9D5554" w14:textId="77777777" w:rsidR="004C04AF" w:rsidRDefault="004C04AF"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4B34C18B" w14:textId="77777777" w:rsidR="004C04AF" w:rsidRDefault="004C04AF" w:rsidP="004C04AF">
      <w:pPr>
        <w:pStyle w:val="Newbodyfont"/>
        <w:rPr>
          <w:shd w:val="clear" w:color="auto" w:fill="FFFFFF"/>
        </w:rPr>
      </w:pPr>
    </w:p>
    <w:p w14:paraId="6F7723A3" w14:textId="30DF79F8" w:rsidR="00814D43" w:rsidRDefault="00814D43" w:rsidP="004C04AF">
      <w:pPr>
        <w:pStyle w:val="NewStyleH3"/>
        <w:pBdr>
          <w:top w:val="single" w:sz="4" w:space="1" w:color="auto"/>
          <w:left w:val="single" w:sz="4" w:space="4" w:color="auto"/>
          <w:bottom w:val="single" w:sz="4" w:space="1" w:color="auto"/>
          <w:right w:val="single" w:sz="4" w:space="4" w:color="auto"/>
        </w:pBdr>
      </w:pPr>
      <w:r>
        <w:t>5) Describe the specific triggers or stopping rules for the study.</w:t>
      </w:r>
    </w:p>
    <w:p w14:paraId="146CF6E0" w14:textId="77777777" w:rsidR="004C04AF" w:rsidRDefault="004C04AF"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084AA44C" w14:textId="244F61F0" w:rsidR="00814D43" w:rsidRDefault="00814D43" w:rsidP="004C04AF">
      <w:pPr>
        <w:pStyle w:val="newh4"/>
        <w:pBdr>
          <w:top w:val="single" w:sz="4" w:space="1" w:color="auto"/>
          <w:left w:val="single" w:sz="4" w:space="4" w:color="auto"/>
          <w:bottom w:val="single" w:sz="4" w:space="1" w:color="auto"/>
          <w:right w:val="single" w:sz="4" w:space="4" w:color="auto"/>
        </w:pBdr>
      </w:pPr>
      <w:r>
        <w:t>5.1) Under what conditions will a participant be withdrawn from the study?</w:t>
      </w:r>
    </w:p>
    <w:p w14:paraId="09E95FB2" w14:textId="4C2367A1"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Detail below: </w:t>
      </w:r>
    </w:p>
    <w:sdt>
      <w:sdtPr>
        <w:rPr>
          <w:shd w:val="clear" w:color="auto" w:fill="FFFFFF"/>
        </w:rPr>
        <w:alias w:val=" Under what conditions will a participant be withdrawn from the study?"/>
        <w:tag w:val=" Under what conditions will a participant be withdrawn from the study?"/>
        <w:id w:val="2016576501"/>
        <w:placeholder>
          <w:docPart w:val="44A66A3E1AAD410EBB5BBA15E7AED45E"/>
        </w:placeholder>
        <w:showingPlcHdr/>
      </w:sdtPr>
      <w:sdtContent>
        <w:p w14:paraId="054B6089" w14:textId="55BF981C"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504FD2C4" w14:textId="77777777"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57A49F96" w14:textId="21557CE6" w:rsidR="00814D43" w:rsidRDefault="00814D43" w:rsidP="004C04AF">
      <w:pPr>
        <w:pStyle w:val="newh4"/>
        <w:pBdr>
          <w:top w:val="single" w:sz="4" w:space="1" w:color="auto"/>
          <w:left w:val="single" w:sz="4" w:space="4" w:color="auto"/>
          <w:bottom w:val="single" w:sz="4" w:space="1" w:color="auto"/>
          <w:right w:val="single" w:sz="4" w:space="4" w:color="auto"/>
        </w:pBdr>
      </w:pPr>
      <w:r>
        <w:t>5.2) Under what conditions will the study be modified or stopped?</w:t>
      </w:r>
    </w:p>
    <w:p w14:paraId="67A55945" w14:textId="77928C75"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sdt>
      <w:sdtPr>
        <w:rPr>
          <w:shd w:val="clear" w:color="auto" w:fill="FFFFFF"/>
        </w:rPr>
        <w:alias w:val="Under what conditions will the study be modified or stopped?"/>
        <w:tag w:val="Under what conditions will the study be modified or stopped?"/>
        <w:id w:val="772130344"/>
        <w:placeholder>
          <w:docPart w:val="4E0474F9EB9C4A5993E8B84416D1EBA4"/>
        </w:placeholder>
        <w:showingPlcHdr/>
      </w:sdtPr>
      <w:sdtContent>
        <w:p w14:paraId="43505277" w14:textId="23380D5D"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3BAC68CF" w14:textId="77777777" w:rsidR="004C04AF" w:rsidRDefault="004C04AF" w:rsidP="004C04AF">
      <w:pPr>
        <w:pBdr>
          <w:top w:val="single" w:sz="4" w:space="1" w:color="auto"/>
          <w:left w:val="single" w:sz="4" w:space="4" w:color="auto"/>
          <w:bottom w:val="single" w:sz="4" w:space="1" w:color="auto"/>
          <w:right w:val="single" w:sz="4" w:space="4" w:color="auto"/>
        </w:pBdr>
        <w:rPr>
          <w:shd w:val="clear" w:color="auto" w:fill="FFFFFF"/>
        </w:rPr>
      </w:pPr>
    </w:p>
    <w:p w14:paraId="48308E01" w14:textId="25D37140" w:rsidR="004C04AF" w:rsidRDefault="004C04AF">
      <w:pPr>
        <w:rPr>
          <w:shd w:val="clear" w:color="auto" w:fill="FFFFFF"/>
        </w:rPr>
      </w:pPr>
      <w:r>
        <w:rPr>
          <w:shd w:val="clear" w:color="auto" w:fill="FFFFFF"/>
        </w:rPr>
        <w:br w:type="page"/>
      </w:r>
    </w:p>
    <w:p w14:paraId="5561D920" w14:textId="77777777" w:rsidR="00814D43" w:rsidRDefault="00814D43" w:rsidP="004C04AF">
      <w:pPr>
        <w:pStyle w:val="Newbodyfont"/>
        <w:rPr>
          <w:shd w:val="clear" w:color="auto" w:fill="FFFFFF"/>
        </w:rPr>
      </w:pPr>
    </w:p>
    <w:p w14:paraId="0E9EB2FC" w14:textId="2B146341" w:rsidR="00814D43" w:rsidRDefault="00814D43" w:rsidP="004C04AF">
      <w:pPr>
        <w:pStyle w:val="NewStyleH3"/>
        <w:pBdr>
          <w:top w:val="single" w:sz="4" w:space="1" w:color="auto"/>
          <w:left w:val="single" w:sz="4" w:space="4" w:color="auto"/>
          <w:bottom w:val="single" w:sz="4" w:space="1" w:color="auto"/>
          <w:right w:val="single" w:sz="4" w:space="4" w:color="auto"/>
        </w:pBdr>
      </w:pPr>
      <w:r>
        <w:t>6) How often will the data and events be reviewed by the monitoring entity?</w:t>
      </w:r>
    </w:p>
    <w:p w14:paraId="5978A5D0" w14:textId="55CB2849"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For example - after every 5 subjects, monthly, quarterly, etc.</w:t>
      </w:r>
    </w:p>
    <w:p w14:paraId="6DD55F8B" w14:textId="5F94EB0A"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sdt>
      <w:sdtPr>
        <w:rPr>
          <w:shd w:val="clear" w:color="auto" w:fill="FFFFFF"/>
        </w:rPr>
        <w:alias w:val="How often will the data and events be reviewed by the monitoring entity (e.g., after every 5 subjects, monthly, quarterly, etc.)?"/>
        <w:tag w:val="How often will the data and events be reviewed by the monitoring entity (e.g., after every 5 subjects, monthly, quarterly, etc.)?"/>
        <w:id w:val="-1258126315"/>
        <w:placeholder>
          <w:docPart w:val="878A023EE9A844A8BE6E7CF93C035382"/>
        </w:placeholder>
        <w:showingPlcHdr/>
      </w:sdtPr>
      <w:sdtContent>
        <w:p w14:paraId="6F09B5C6" w14:textId="4049D0CC"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4E7EE0E3" w14:textId="77777777" w:rsidR="00814D43" w:rsidRDefault="00814D43" w:rsidP="004C04AF">
      <w:pPr>
        <w:pStyle w:val="Newbodyfont"/>
        <w:pBdr>
          <w:top w:val="single" w:sz="4" w:space="1" w:color="auto"/>
          <w:left w:val="single" w:sz="4" w:space="4" w:color="auto"/>
          <w:bottom w:val="single" w:sz="4" w:space="1" w:color="auto"/>
          <w:right w:val="single" w:sz="4" w:space="4" w:color="auto"/>
        </w:pBdr>
        <w:rPr>
          <w:shd w:val="clear" w:color="auto" w:fill="FFFFFF"/>
        </w:rPr>
      </w:pPr>
    </w:p>
    <w:p w14:paraId="074CEA99" w14:textId="77777777" w:rsidR="00814D43" w:rsidRDefault="00814D43" w:rsidP="004C04AF">
      <w:pPr>
        <w:pStyle w:val="Newbodyfont"/>
        <w:rPr>
          <w:shd w:val="clear" w:color="auto" w:fill="FFFFFF"/>
        </w:rPr>
      </w:pPr>
    </w:p>
    <w:p w14:paraId="6652BF1A" w14:textId="77777777" w:rsidR="00814D43" w:rsidRDefault="00814D43" w:rsidP="004C04AF">
      <w:pPr>
        <w:pStyle w:val="Newbodyfont"/>
        <w:rPr>
          <w:shd w:val="clear" w:color="auto" w:fill="FFFFFF"/>
        </w:rPr>
      </w:pPr>
    </w:p>
    <w:p w14:paraId="62AB8F28" w14:textId="77777777" w:rsidR="00814D43" w:rsidRDefault="00814D43" w:rsidP="004C04AF">
      <w:pPr>
        <w:pStyle w:val="Newbodyfont"/>
        <w:rPr>
          <w:shd w:val="clear" w:color="auto" w:fill="FFFFFF"/>
        </w:rPr>
      </w:pPr>
    </w:p>
    <w:p w14:paraId="3D63F774" w14:textId="77777777" w:rsidR="00814D43" w:rsidRDefault="00814D43" w:rsidP="00AD0DF5"/>
    <w:p w14:paraId="03C1DD4C" w14:textId="77777777" w:rsidR="00814D43" w:rsidRPr="00AD0DF5" w:rsidRDefault="00814D43" w:rsidP="00AD0DF5"/>
    <w:sectPr w:rsidR="00814D43" w:rsidRPr="00AD0D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2952" w14:textId="77777777" w:rsidR="004E3783" w:rsidRDefault="004E3783" w:rsidP="00EF51E4">
      <w:pPr>
        <w:spacing w:after="0" w:line="240" w:lineRule="auto"/>
      </w:pPr>
      <w:r>
        <w:separator/>
      </w:r>
    </w:p>
  </w:endnote>
  <w:endnote w:type="continuationSeparator" w:id="0">
    <w:p w14:paraId="1817949E" w14:textId="77777777" w:rsidR="004E3783" w:rsidRDefault="004E3783"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55BA"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6557FB0C" wp14:editId="7B46D98A">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F0B7"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7FB0C"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1ACEF0B7"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5C64A5DF"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1C3C4C08" w14:textId="77777777" w:rsidR="00233A2F" w:rsidRPr="003C5F91" w:rsidRDefault="00233A2F" w:rsidP="00233A2F">
    <w:pPr>
      <w:pStyle w:val="Footer"/>
      <w:rPr>
        <w:rFonts w:cstheme="minorHAnsi"/>
        <w:sz w:val="20"/>
        <w:szCs w:val="20"/>
      </w:rPr>
    </w:pPr>
    <w:r w:rsidRPr="003C5F91">
      <w:rPr>
        <w:rFonts w:cstheme="minorHAnsi"/>
        <w:sz w:val="20"/>
        <w:szCs w:val="20"/>
      </w:rPr>
      <w:t>805 West Pennsylvania Avenue</w:t>
    </w:r>
    <w:r>
      <w:rPr>
        <w:rFonts w:cstheme="minorHAnsi"/>
        <w:sz w:val="20"/>
        <w:szCs w:val="20"/>
      </w:rPr>
      <w:t xml:space="preserve">, </w:t>
    </w:r>
    <w:r w:rsidRPr="003C5F91">
      <w:rPr>
        <w:rFonts w:cstheme="minorHAnsi"/>
        <w:sz w:val="20"/>
        <w:szCs w:val="20"/>
      </w:rPr>
      <w:t>Urbana, IL 61801</w:t>
    </w:r>
  </w:p>
  <w:p w14:paraId="503D9796" w14:textId="77777777" w:rsidR="00233A2F" w:rsidRPr="003C5F91" w:rsidRDefault="00000000" w:rsidP="00233A2F">
    <w:pPr>
      <w:pStyle w:val="Footer"/>
      <w:rPr>
        <w:rFonts w:cstheme="minorHAnsi"/>
        <w:sz w:val="20"/>
        <w:szCs w:val="20"/>
      </w:rPr>
    </w:pPr>
    <w:hyperlink r:id="rId1" w:history="1">
      <w:r w:rsidR="00233A2F" w:rsidRPr="001D47FC">
        <w:rPr>
          <w:rStyle w:val="Hyperlink"/>
          <w:rFonts w:cstheme="minorHAnsi"/>
          <w:sz w:val="20"/>
          <w:szCs w:val="20"/>
        </w:rPr>
        <w:t>irb@illinois.edu</w:t>
      </w:r>
    </w:hyperlink>
  </w:p>
  <w:p w14:paraId="65ED36AC"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585754E0"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7A00" w14:textId="77777777" w:rsidR="004E3783" w:rsidRDefault="004E3783" w:rsidP="00EF51E4">
      <w:pPr>
        <w:spacing w:after="0" w:line="240" w:lineRule="auto"/>
      </w:pPr>
      <w:r>
        <w:separator/>
      </w:r>
    </w:p>
  </w:footnote>
  <w:footnote w:type="continuationSeparator" w:id="0">
    <w:p w14:paraId="15445E40" w14:textId="77777777" w:rsidR="004E3783" w:rsidRDefault="004E3783" w:rsidP="00E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3933" w14:textId="77777777"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5BB59841" wp14:editId="609ECF87">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68148FB2" w14:textId="5BCDEC3B" w:rsidR="00EE12A3" w:rsidRPr="00233A2F" w:rsidRDefault="00843DCE" w:rsidP="00EE12A3">
                          <w:pPr>
                            <w:pStyle w:val="Heading1"/>
                            <w:rPr>
                              <w:rFonts w:ascii="Source Sans Pro SemiBold" w:hAnsi="Source Sans Pro SemiBold"/>
                            </w:rPr>
                          </w:pPr>
                          <w:r>
                            <w:rPr>
                              <w:rFonts w:ascii="Source Sans Pro SemiBold" w:hAnsi="Source Sans Pro SemiBold"/>
                              <w:color w:val="000000" w:themeColor="text1"/>
                            </w:rPr>
                            <w:t>Safety Monitoring Plan</w:t>
                          </w:r>
                          <w:r w:rsidR="00EE12A3" w:rsidRPr="00233A2F">
                            <w:rPr>
                              <w:rFonts w:ascii="Source Sans Pro SemiBold" w:hAnsi="Source Sans Pro SemiBold"/>
                            </w:rPr>
                            <w:br/>
                          </w:r>
                          <w:r w:rsidR="00EE12A3" w:rsidRPr="00233A2F">
                            <w:rPr>
                              <w:rFonts w:ascii="Source Sans Pro SemiBold" w:hAnsi="Source Sans Pro SemiBold"/>
                            </w:rPr>
                            <w:br/>
                          </w:r>
                        </w:p>
                        <w:p w14:paraId="77D99692" w14:textId="77777777"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59841"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68148FB2" w14:textId="5BCDEC3B" w:rsidR="00EE12A3" w:rsidRPr="00233A2F" w:rsidRDefault="00843DCE" w:rsidP="00EE12A3">
                    <w:pPr>
                      <w:pStyle w:val="Heading1"/>
                      <w:rPr>
                        <w:rFonts w:ascii="Source Sans Pro SemiBold" w:hAnsi="Source Sans Pro SemiBold"/>
                      </w:rPr>
                    </w:pPr>
                    <w:r>
                      <w:rPr>
                        <w:rFonts w:ascii="Source Sans Pro SemiBold" w:hAnsi="Source Sans Pro SemiBold"/>
                        <w:color w:val="000000" w:themeColor="text1"/>
                      </w:rPr>
                      <w:t>Safety Monitoring Plan</w:t>
                    </w:r>
                    <w:r w:rsidR="00EE12A3" w:rsidRPr="00233A2F">
                      <w:rPr>
                        <w:rFonts w:ascii="Source Sans Pro SemiBold" w:hAnsi="Source Sans Pro SemiBold"/>
                      </w:rPr>
                      <w:br/>
                    </w:r>
                    <w:r w:rsidR="00EE12A3" w:rsidRPr="00233A2F">
                      <w:rPr>
                        <w:rFonts w:ascii="Source Sans Pro SemiBold" w:hAnsi="Source Sans Pro SemiBold"/>
                      </w:rPr>
                      <w:br/>
                    </w:r>
                  </w:p>
                  <w:p w14:paraId="77D99692" w14:textId="77777777"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478C46AF" wp14:editId="6B807CD7">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4D40ADE3"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455BB19C"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69B986D6" w14:textId="77777777"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C46AF"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4D40ADE3"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455BB19C"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69B986D6" w14:textId="77777777"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423912" wp14:editId="4E8506A3">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9429E"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" strokecolor="black [3200]" strokeweight=".5pt">
              <v:stroke joinstyle="miter"/>
            </v:line>
          </w:pict>
        </mc:Fallback>
      </mc:AlternateContent>
    </w:r>
    <w:r>
      <w:rPr>
        <w:noProof/>
      </w:rPr>
      <w:drawing>
        <wp:inline distT="0" distB="0" distL="0" distR="0" wp14:anchorId="2DFC562C" wp14:editId="363C9DF8">
          <wp:extent cx="231476" cy="307238"/>
          <wp:effectExtent l="0" t="0" r="0" b="0"/>
          <wp:docPr id="3" name="Picture 3" descr="University of Illinois at Urbana-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4578194B" w14:textId="77777777"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CE"/>
    <w:rsid w:val="000000D0"/>
    <w:rsid w:val="00003904"/>
    <w:rsid w:val="00003A68"/>
    <w:rsid w:val="00004D39"/>
    <w:rsid w:val="000148EE"/>
    <w:rsid w:val="00016C58"/>
    <w:rsid w:val="00017725"/>
    <w:rsid w:val="000209F2"/>
    <w:rsid w:val="00025A22"/>
    <w:rsid w:val="00027D03"/>
    <w:rsid w:val="00040285"/>
    <w:rsid w:val="00040C90"/>
    <w:rsid w:val="00044E34"/>
    <w:rsid w:val="0005020A"/>
    <w:rsid w:val="0006404C"/>
    <w:rsid w:val="0006519D"/>
    <w:rsid w:val="0006653A"/>
    <w:rsid w:val="000669E2"/>
    <w:rsid w:val="00070752"/>
    <w:rsid w:val="0007660E"/>
    <w:rsid w:val="00080D13"/>
    <w:rsid w:val="00082851"/>
    <w:rsid w:val="00084988"/>
    <w:rsid w:val="00090DC1"/>
    <w:rsid w:val="0009229E"/>
    <w:rsid w:val="00093871"/>
    <w:rsid w:val="000A4623"/>
    <w:rsid w:val="000B0B00"/>
    <w:rsid w:val="000B21C1"/>
    <w:rsid w:val="000B3FCA"/>
    <w:rsid w:val="000B7444"/>
    <w:rsid w:val="000C1711"/>
    <w:rsid w:val="000C1F24"/>
    <w:rsid w:val="000D04ED"/>
    <w:rsid w:val="000D1EF2"/>
    <w:rsid w:val="000E4D79"/>
    <w:rsid w:val="000E6670"/>
    <w:rsid w:val="000E79CB"/>
    <w:rsid w:val="000F46A1"/>
    <w:rsid w:val="000F61B1"/>
    <w:rsid w:val="00100269"/>
    <w:rsid w:val="00110DC9"/>
    <w:rsid w:val="0011335D"/>
    <w:rsid w:val="00115F27"/>
    <w:rsid w:val="0011689C"/>
    <w:rsid w:val="00116A80"/>
    <w:rsid w:val="00121AFD"/>
    <w:rsid w:val="001225C2"/>
    <w:rsid w:val="00132BF2"/>
    <w:rsid w:val="001410BC"/>
    <w:rsid w:val="001456F7"/>
    <w:rsid w:val="00163CB7"/>
    <w:rsid w:val="001702C9"/>
    <w:rsid w:val="00175D7C"/>
    <w:rsid w:val="00177D6E"/>
    <w:rsid w:val="00183431"/>
    <w:rsid w:val="0018690D"/>
    <w:rsid w:val="001937CE"/>
    <w:rsid w:val="001B1F7B"/>
    <w:rsid w:val="001C6487"/>
    <w:rsid w:val="001D58B4"/>
    <w:rsid w:val="001D6570"/>
    <w:rsid w:val="001E284D"/>
    <w:rsid w:val="001E4EAD"/>
    <w:rsid w:val="001F0890"/>
    <w:rsid w:val="001F3956"/>
    <w:rsid w:val="00200900"/>
    <w:rsid w:val="002035E7"/>
    <w:rsid w:val="00204719"/>
    <w:rsid w:val="002062F4"/>
    <w:rsid w:val="00214C07"/>
    <w:rsid w:val="00215D8A"/>
    <w:rsid w:val="002168C0"/>
    <w:rsid w:val="002179E7"/>
    <w:rsid w:val="00217AE6"/>
    <w:rsid w:val="002210EC"/>
    <w:rsid w:val="00223DA4"/>
    <w:rsid w:val="0023081D"/>
    <w:rsid w:val="00232948"/>
    <w:rsid w:val="00233A2F"/>
    <w:rsid w:val="0024256E"/>
    <w:rsid w:val="00246EDC"/>
    <w:rsid w:val="00255DE6"/>
    <w:rsid w:val="00263028"/>
    <w:rsid w:val="002633C5"/>
    <w:rsid w:val="002660C3"/>
    <w:rsid w:val="00271C4E"/>
    <w:rsid w:val="002742FD"/>
    <w:rsid w:val="00275529"/>
    <w:rsid w:val="002778D0"/>
    <w:rsid w:val="002843E1"/>
    <w:rsid w:val="00287043"/>
    <w:rsid w:val="00293AB9"/>
    <w:rsid w:val="002A2214"/>
    <w:rsid w:val="002A777C"/>
    <w:rsid w:val="002B15A2"/>
    <w:rsid w:val="002B204A"/>
    <w:rsid w:val="002C113A"/>
    <w:rsid w:val="002C151F"/>
    <w:rsid w:val="002D2B3E"/>
    <w:rsid w:val="002E23FA"/>
    <w:rsid w:val="002E2609"/>
    <w:rsid w:val="002E4622"/>
    <w:rsid w:val="002F166F"/>
    <w:rsid w:val="003020D7"/>
    <w:rsid w:val="00303BE3"/>
    <w:rsid w:val="00305304"/>
    <w:rsid w:val="00305E36"/>
    <w:rsid w:val="00311BF2"/>
    <w:rsid w:val="00313529"/>
    <w:rsid w:val="00313764"/>
    <w:rsid w:val="003248C8"/>
    <w:rsid w:val="00330B5B"/>
    <w:rsid w:val="00332CE4"/>
    <w:rsid w:val="00334F88"/>
    <w:rsid w:val="00334FE8"/>
    <w:rsid w:val="003354E0"/>
    <w:rsid w:val="00337842"/>
    <w:rsid w:val="00344DF0"/>
    <w:rsid w:val="00345761"/>
    <w:rsid w:val="00345D4C"/>
    <w:rsid w:val="003677D7"/>
    <w:rsid w:val="0037290F"/>
    <w:rsid w:val="00372FC6"/>
    <w:rsid w:val="0037473B"/>
    <w:rsid w:val="00380D8A"/>
    <w:rsid w:val="00381894"/>
    <w:rsid w:val="003868A7"/>
    <w:rsid w:val="00395D73"/>
    <w:rsid w:val="003A162A"/>
    <w:rsid w:val="003A253B"/>
    <w:rsid w:val="003A3DF4"/>
    <w:rsid w:val="003A7F6A"/>
    <w:rsid w:val="003C0FC9"/>
    <w:rsid w:val="003C266C"/>
    <w:rsid w:val="003C517F"/>
    <w:rsid w:val="003D317D"/>
    <w:rsid w:val="003E4117"/>
    <w:rsid w:val="003E660B"/>
    <w:rsid w:val="0041148C"/>
    <w:rsid w:val="00411A25"/>
    <w:rsid w:val="0042067C"/>
    <w:rsid w:val="00421F02"/>
    <w:rsid w:val="004233CE"/>
    <w:rsid w:val="00427437"/>
    <w:rsid w:val="004310F0"/>
    <w:rsid w:val="00431203"/>
    <w:rsid w:val="00433576"/>
    <w:rsid w:val="004420A9"/>
    <w:rsid w:val="00443642"/>
    <w:rsid w:val="00447E65"/>
    <w:rsid w:val="00475475"/>
    <w:rsid w:val="00482490"/>
    <w:rsid w:val="00482F2D"/>
    <w:rsid w:val="00491327"/>
    <w:rsid w:val="00493BD8"/>
    <w:rsid w:val="00495CDB"/>
    <w:rsid w:val="00495FC7"/>
    <w:rsid w:val="004A0083"/>
    <w:rsid w:val="004A3126"/>
    <w:rsid w:val="004A3397"/>
    <w:rsid w:val="004A5C02"/>
    <w:rsid w:val="004B07D7"/>
    <w:rsid w:val="004B1E02"/>
    <w:rsid w:val="004B4BA1"/>
    <w:rsid w:val="004B4D14"/>
    <w:rsid w:val="004C04AF"/>
    <w:rsid w:val="004D27E3"/>
    <w:rsid w:val="004D52A0"/>
    <w:rsid w:val="004E0BDD"/>
    <w:rsid w:val="004E3783"/>
    <w:rsid w:val="004E5DBD"/>
    <w:rsid w:val="004E70EE"/>
    <w:rsid w:val="004E7B41"/>
    <w:rsid w:val="004F4040"/>
    <w:rsid w:val="004F637D"/>
    <w:rsid w:val="004F77C8"/>
    <w:rsid w:val="004F7876"/>
    <w:rsid w:val="00503B38"/>
    <w:rsid w:val="00503FF2"/>
    <w:rsid w:val="00506EB0"/>
    <w:rsid w:val="00516B0C"/>
    <w:rsid w:val="005208DF"/>
    <w:rsid w:val="00523A35"/>
    <w:rsid w:val="005261AB"/>
    <w:rsid w:val="0053042D"/>
    <w:rsid w:val="00562B98"/>
    <w:rsid w:val="00564616"/>
    <w:rsid w:val="0057682C"/>
    <w:rsid w:val="00592B16"/>
    <w:rsid w:val="005934DD"/>
    <w:rsid w:val="005A2506"/>
    <w:rsid w:val="005B0DCB"/>
    <w:rsid w:val="005B49A2"/>
    <w:rsid w:val="005B6E00"/>
    <w:rsid w:val="005B724E"/>
    <w:rsid w:val="005C7C52"/>
    <w:rsid w:val="005D006F"/>
    <w:rsid w:val="005D1A64"/>
    <w:rsid w:val="005E2654"/>
    <w:rsid w:val="005F7A97"/>
    <w:rsid w:val="00601977"/>
    <w:rsid w:val="00601B1B"/>
    <w:rsid w:val="00602549"/>
    <w:rsid w:val="00606778"/>
    <w:rsid w:val="0060763D"/>
    <w:rsid w:val="006101E3"/>
    <w:rsid w:val="0061126E"/>
    <w:rsid w:val="00620B88"/>
    <w:rsid w:val="00626C9D"/>
    <w:rsid w:val="006417E5"/>
    <w:rsid w:val="00641FD4"/>
    <w:rsid w:val="00642F8F"/>
    <w:rsid w:val="006553F1"/>
    <w:rsid w:val="00661167"/>
    <w:rsid w:val="006613D5"/>
    <w:rsid w:val="00661F10"/>
    <w:rsid w:val="00677492"/>
    <w:rsid w:val="006819A1"/>
    <w:rsid w:val="00683210"/>
    <w:rsid w:val="0068357A"/>
    <w:rsid w:val="00685298"/>
    <w:rsid w:val="00694D08"/>
    <w:rsid w:val="00696B3F"/>
    <w:rsid w:val="006A2163"/>
    <w:rsid w:val="006A398C"/>
    <w:rsid w:val="006A45D5"/>
    <w:rsid w:val="006A5DC9"/>
    <w:rsid w:val="006A716B"/>
    <w:rsid w:val="006B3003"/>
    <w:rsid w:val="006B49A5"/>
    <w:rsid w:val="006B7EF2"/>
    <w:rsid w:val="006C03DF"/>
    <w:rsid w:val="006D012A"/>
    <w:rsid w:val="006D5146"/>
    <w:rsid w:val="006D5F14"/>
    <w:rsid w:val="006D7B02"/>
    <w:rsid w:val="006E6218"/>
    <w:rsid w:val="00700954"/>
    <w:rsid w:val="00707097"/>
    <w:rsid w:val="0071521F"/>
    <w:rsid w:val="00715E0D"/>
    <w:rsid w:val="00730A00"/>
    <w:rsid w:val="00741518"/>
    <w:rsid w:val="00746D7A"/>
    <w:rsid w:val="00754DF2"/>
    <w:rsid w:val="007578A9"/>
    <w:rsid w:val="00762803"/>
    <w:rsid w:val="0076329E"/>
    <w:rsid w:val="007656C3"/>
    <w:rsid w:val="00767940"/>
    <w:rsid w:val="0077055C"/>
    <w:rsid w:val="007712EB"/>
    <w:rsid w:val="00772D63"/>
    <w:rsid w:val="00774F5A"/>
    <w:rsid w:val="00775996"/>
    <w:rsid w:val="0077717E"/>
    <w:rsid w:val="0077777E"/>
    <w:rsid w:val="00780C2D"/>
    <w:rsid w:val="007919AC"/>
    <w:rsid w:val="007A3580"/>
    <w:rsid w:val="007A611A"/>
    <w:rsid w:val="007A6240"/>
    <w:rsid w:val="007B0142"/>
    <w:rsid w:val="007B0638"/>
    <w:rsid w:val="007B5007"/>
    <w:rsid w:val="007C2448"/>
    <w:rsid w:val="007C5E09"/>
    <w:rsid w:val="007E2402"/>
    <w:rsid w:val="007E7CB6"/>
    <w:rsid w:val="00800626"/>
    <w:rsid w:val="008051A1"/>
    <w:rsid w:val="0081346F"/>
    <w:rsid w:val="0081425B"/>
    <w:rsid w:val="00814D43"/>
    <w:rsid w:val="008242EB"/>
    <w:rsid w:val="008303D0"/>
    <w:rsid w:val="00830F14"/>
    <w:rsid w:val="0083372B"/>
    <w:rsid w:val="00833CA1"/>
    <w:rsid w:val="00842C4D"/>
    <w:rsid w:val="00843DCE"/>
    <w:rsid w:val="008462A2"/>
    <w:rsid w:val="00850320"/>
    <w:rsid w:val="00862A82"/>
    <w:rsid w:val="00863815"/>
    <w:rsid w:val="008646ED"/>
    <w:rsid w:val="0086704D"/>
    <w:rsid w:val="00867F75"/>
    <w:rsid w:val="008749CA"/>
    <w:rsid w:val="0089586A"/>
    <w:rsid w:val="008A160E"/>
    <w:rsid w:val="008A713A"/>
    <w:rsid w:val="008B12C5"/>
    <w:rsid w:val="008B71E0"/>
    <w:rsid w:val="008C295A"/>
    <w:rsid w:val="008D0BE4"/>
    <w:rsid w:val="008D44A9"/>
    <w:rsid w:val="008E10EA"/>
    <w:rsid w:val="008E3BB4"/>
    <w:rsid w:val="008E5803"/>
    <w:rsid w:val="008F11BF"/>
    <w:rsid w:val="009101D5"/>
    <w:rsid w:val="0091143C"/>
    <w:rsid w:val="00914280"/>
    <w:rsid w:val="00920FF1"/>
    <w:rsid w:val="00922DF5"/>
    <w:rsid w:val="00923C4E"/>
    <w:rsid w:val="00926626"/>
    <w:rsid w:val="009378BD"/>
    <w:rsid w:val="00941EEB"/>
    <w:rsid w:val="0094262F"/>
    <w:rsid w:val="00944A6C"/>
    <w:rsid w:val="0094552F"/>
    <w:rsid w:val="0094564B"/>
    <w:rsid w:val="0094649C"/>
    <w:rsid w:val="00946C45"/>
    <w:rsid w:val="00957D50"/>
    <w:rsid w:val="00962CCC"/>
    <w:rsid w:val="009638B5"/>
    <w:rsid w:val="00965D13"/>
    <w:rsid w:val="009670FE"/>
    <w:rsid w:val="00972F2B"/>
    <w:rsid w:val="009741D1"/>
    <w:rsid w:val="00976B1A"/>
    <w:rsid w:val="00976CC9"/>
    <w:rsid w:val="0099266E"/>
    <w:rsid w:val="0099650F"/>
    <w:rsid w:val="009A1CC0"/>
    <w:rsid w:val="009A5169"/>
    <w:rsid w:val="009A6631"/>
    <w:rsid w:val="009A7497"/>
    <w:rsid w:val="009B463C"/>
    <w:rsid w:val="009D69F6"/>
    <w:rsid w:val="009E383F"/>
    <w:rsid w:val="009E4DF4"/>
    <w:rsid w:val="009F094C"/>
    <w:rsid w:val="009F38DC"/>
    <w:rsid w:val="009F7F70"/>
    <w:rsid w:val="00A0199B"/>
    <w:rsid w:val="00A05281"/>
    <w:rsid w:val="00A05D89"/>
    <w:rsid w:val="00A07FC7"/>
    <w:rsid w:val="00A14E0F"/>
    <w:rsid w:val="00A16220"/>
    <w:rsid w:val="00A20179"/>
    <w:rsid w:val="00A209CD"/>
    <w:rsid w:val="00A21E82"/>
    <w:rsid w:val="00A2632D"/>
    <w:rsid w:val="00A420A3"/>
    <w:rsid w:val="00A44941"/>
    <w:rsid w:val="00A57D5E"/>
    <w:rsid w:val="00A62740"/>
    <w:rsid w:val="00A6403B"/>
    <w:rsid w:val="00A7752E"/>
    <w:rsid w:val="00A80AAE"/>
    <w:rsid w:val="00A85F3D"/>
    <w:rsid w:val="00AA78DF"/>
    <w:rsid w:val="00AB0596"/>
    <w:rsid w:val="00AB10BA"/>
    <w:rsid w:val="00AB19ED"/>
    <w:rsid w:val="00AB291F"/>
    <w:rsid w:val="00AB4CEF"/>
    <w:rsid w:val="00AC2493"/>
    <w:rsid w:val="00AC4BCA"/>
    <w:rsid w:val="00AC5122"/>
    <w:rsid w:val="00AC6912"/>
    <w:rsid w:val="00AC70AD"/>
    <w:rsid w:val="00AD0DF5"/>
    <w:rsid w:val="00AD1D31"/>
    <w:rsid w:val="00AE20C7"/>
    <w:rsid w:val="00AE5F9A"/>
    <w:rsid w:val="00AE6E46"/>
    <w:rsid w:val="00AE77DF"/>
    <w:rsid w:val="00AF5C89"/>
    <w:rsid w:val="00B0726F"/>
    <w:rsid w:val="00B12543"/>
    <w:rsid w:val="00B14562"/>
    <w:rsid w:val="00B21773"/>
    <w:rsid w:val="00B279EB"/>
    <w:rsid w:val="00B27A68"/>
    <w:rsid w:val="00B306EB"/>
    <w:rsid w:val="00B43D80"/>
    <w:rsid w:val="00B46C12"/>
    <w:rsid w:val="00B526F7"/>
    <w:rsid w:val="00B52C6A"/>
    <w:rsid w:val="00B53E19"/>
    <w:rsid w:val="00B61788"/>
    <w:rsid w:val="00B62F5D"/>
    <w:rsid w:val="00B6722A"/>
    <w:rsid w:val="00B703A0"/>
    <w:rsid w:val="00B7110C"/>
    <w:rsid w:val="00B71A64"/>
    <w:rsid w:val="00B74791"/>
    <w:rsid w:val="00B86A7A"/>
    <w:rsid w:val="00B924F2"/>
    <w:rsid w:val="00B96A17"/>
    <w:rsid w:val="00BA30B1"/>
    <w:rsid w:val="00BA4425"/>
    <w:rsid w:val="00BA6C9F"/>
    <w:rsid w:val="00BB13F1"/>
    <w:rsid w:val="00BB442C"/>
    <w:rsid w:val="00BB466D"/>
    <w:rsid w:val="00BB4819"/>
    <w:rsid w:val="00BC10BE"/>
    <w:rsid w:val="00BC340B"/>
    <w:rsid w:val="00BC4AF7"/>
    <w:rsid w:val="00BD415C"/>
    <w:rsid w:val="00BD4B92"/>
    <w:rsid w:val="00BE0E1D"/>
    <w:rsid w:val="00BE37A4"/>
    <w:rsid w:val="00BE5F93"/>
    <w:rsid w:val="00BF5514"/>
    <w:rsid w:val="00C043D7"/>
    <w:rsid w:val="00C12102"/>
    <w:rsid w:val="00C16079"/>
    <w:rsid w:val="00C23089"/>
    <w:rsid w:val="00C25414"/>
    <w:rsid w:val="00C259BE"/>
    <w:rsid w:val="00C324C7"/>
    <w:rsid w:val="00C378A0"/>
    <w:rsid w:val="00C4510A"/>
    <w:rsid w:val="00C51797"/>
    <w:rsid w:val="00C546D8"/>
    <w:rsid w:val="00C61538"/>
    <w:rsid w:val="00C6490A"/>
    <w:rsid w:val="00C700F4"/>
    <w:rsid w:val="00C71250"/>
    <w:rsid w:val="00C74EAA"/>
    <w:rsid w:val="00C820B2"/>
    <w:rsid w:val="00C858E0"/>
    <w:rsid w:val="00C871A2"/>
    <w:rsid w:val="00C907FA"/>
    <w:rsid w:val="00C96F0D"/>
    <w:rsid w:val="00CA0031"/>
    <w:rsid w:val="00CA1764"/>
    <w:rsid w:val="00CB0308"/>
    <w:rsid w:val="00CB7418"/>
    <w:rsid w:val="00CC4579"/>
    <w:rsid w:val="00CC7413"/>
    <w:rsid w:val="00CC76C9"/>
    <w:rsid w:val="00CE28BA"/>
    <w:rsid w:val="00CE5113"/>
    <w:rsid w:val="00CF2A85"/>
    <w:rsid w:val="00CF2F45"/>
    <w:rsid w:val="00CF3A26"/>
    <w:rsid w:val="00D016DD"/>
    <w:rsid w:val="00D05B90"/>
    <w:rsid w:val="00D1067B"/>
    <w:rsid w:val="00D12652"/>
    <w:rsid w:val="00D12AE0"/>
    <w:rsid w:val="00D21CBC"/>
    <w:rsid w:val="00D2268B"/>
    <w:rsid w:val="00D24E88"/>
    <w:rsid w:val="00D27F0E"/>
    <w:rsid w:val="00D35D49"/>
    <w:rsid w:val="00D4354A"/>
    <w:rsid w:val="00D4419C"/>
    <w:rsid w:val="00D654E4"/>
    <w:rsid w:val="00D655B6"/>
    <w:rsid w:val="00D65DF1"/>
    <w:rsid w:val="00D6767C"/>
    <w:rsid w:val="00D7230A"/>
    <w:rsid w:val="00D747C9"/>
    <w:rsid w:val="00D834A9"/>
    <w:rsid w:val="00D9005A"/>
    <w:rsid w:val="00D91D8E"/>
    <w:rsid w:val="00D941A3"/>
    <w:rsid w:val="00D9463D"/>
    <w:rsid w:val="00DA51B7"/>
    <w:rsid w:val="00DA672F"/>
    <w:rsid w:val="00DC291B"/>
    <w:rsid w:val="00DE254F"/>
    <w:rsid w:val="00DF35F2"/>
    <w:rsid w:val="00DF4F02"/>
    <w:rsid w:val="00E0667F"/>
    <w:rsid w:val="00E11F80"/>
    <w:rsid w:val="00E141C6"/>
    <w:rsid w:val="00E1510B"/>
    <w:rsid w:val="00E16EF4"/>
    <w:rsid w:val="00E2497D"/>
    <w:rsid w:val="00E313A9"/>
    <w:rsid w:val="00E32FD1"/>
    <w:rsid w:val="00E3565D"/>
    <w:rsid w:val="00E36411"/>
    <w:rsid w:val="00E454AB"/>
    <w:rsid w:val="00E64E52"/>
    <w:rsid w:val="00E67BEF"/>
    <w:rsid w:val="00E70380"/>
    <w:rsid w:val="00E70679"/>
    <w:rsid w:val="00E71427"/>
    <w:rsid w:val="00E7262E"/>
    <w:rsid w:val="00E747E9"/>
    <w:rsid w:val="00E76E4F"/>
    <w:rsid w:val="00E92711"/>
    <w:rsid w:val="00E94E84"/>
    <w:rsid w:val="00EA2DE0"/>
    <w:rsid w:val="00EA7D5C"/>
    <w:rsid w:val="00EB047F"/>
    <w:rsid w:val="00EB1C82"/>
    <w:rsid w:val="00EB241D"/>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42A9"/>
    <w:rsid w:val="00F05BA9"/>
    <w:rsid w:val="00F11391"/>
    <w:rsid w:val="00F236C6"/>
    <w:rsid w:val="00F335EE"/>
    <w:rsid w:val="00F35388"/>
    <w:rsid w:val="00F361ED"/>
    <w:rsid w:val="00F57604"/>
    <w:rsid w:val="00F63721"/>
    <w:rsid w:val="00F679EB"/>
    <w:rsid w:val="00F7474B"/>
    <w:rsid w:val="00F752F3"/>
    <w:rsid w:val="00F75394"/>
    <w:rsid w:val="00F77024"/>
    <w:rsid w:val="00F83551"/>
    <w:rsid w:val="00F85E3E"/>
    <w:rsid w:val="00F90493"/>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FF2A6"/>
  <w15:chartTrackingRefBased/>
  <w15:docId w15:val="{03EBCAB8-F25F-48A4-90E3-B1BF290F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CE"/>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4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rs.research.illinois.edu/forms-templates/guidance/guidance-elements-safety-monitoring-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45-cfr-46/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subject=IRB%20Protocol%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iles\Documents\Custom%20Office%20Templates\NewOPR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AF42F1044F67A27022206B53381F"/>
        <w:category>
          <w:name w:val="General"/>
          <w:gallery w:val="placeholder"/>
        </w:category>
        <w:types>
          <w:type w:val="bbPlcHdr"/>
        </w:types>
        <w:behaviors>
          <w:behavior w:val="content"/>
        </w:behaviors>
        <w:guid w:val="{CA742D6E-DE78-4921-AA90-986BDC088E30}"/>
      </w:docPartPr>
      <w:docPartBody>
        <w:p w:rsidR="008949E8" w:rsidRDefault="008949E8" w:rsidP="008949E8">
          <w:pPr>
            <w:pStyle w:val="1054AF42F1044F67A27022206B53381F1"/>
          </w:pPr>
          <w:r w:rsidRPr="0032796D">
            <w:rPr>
              <w:rStyle w:val="PlaceholderText"/>
            </w:rPr>
            <w:t>Click or tap here to enter text.</w:t>
          </w:r>
        </w:p>
      </w:docPartBody>
    </w:docPart>
    <w:docPart>
      <w:docPartPr>
        <w:name w:val="4353A75952344A78ACAFDD2F2CD123D0"/>
        <w:category>
          <w:name w:val="General"/>
          <w:gallery w:val="placeholder"/>
        </w:category>
        <w:types>
          <w:type w:val="bbPlcHdr"/>
        </w:types>
        <w:behaviors>
          <w:behavior w:val="content"/>
        </w:behaviors>
        <w:guid w:val="{E0E57670-C911-460B-B969-D5245A0ACE02}"/>
      </w:docPartPr>
      <w:docPartBody>
        <w:p w:rsidR="00984FC1" w:rsidRDefault="008949E8" w:rsidP="008949E8">
          <w:pPr>
            <w:pStyle w:val="4353A75952344A78ACAFDD2F2CD123D0"/>
          </w:pPr>
          <w:r w:rsidRPr="0032796D">
            <w:rPr>
              <w:rStyle w:val="PlaceholderText"/>
            </w:rPr>
            <w:t>Click or tap here to enter text.</w:t>
          </w:r>
        </w:p>
      </w:docPartBody>
    </w:docPart>
    <w:docPart>
      <w:docPartPr>
        <w:name w:val="0EA8E217F42B4757AEEE0620FCC412AD"/>
        <w:category>
          <w:name w:val="General"/>
          <w:gallery w:val="placeholder"/>
        </w:category>
        <w:types>
          <w:type w:val="bbPlcHdr"/>
        </w:types>
        <w:behaviors>
          <w:behavior w:val="content"/>
        </w:behaviors>
        <w:guid w:val="{73D8373D-B74D-469A-9A72-9920A1168A31}"/>
      </w:docPartPr>
      <w:docPartBody>
        <w:p w:rsidR="00984FC1" w:rsidRDefault="008949E8" w:rsidP="008949E8">
          <w:pPr>
            <w:pStyle w:val="0EA8E217F42B4757AEEE0620FCC412AD"/>
          </w:pPr>
          <w:r w:rsidRPr="0032796D">
            <w:rPr>
              <w:rStyle w:val="PlaceholderText"/>
            </w:rPr>
            <w:t>Click or tap here to enter text.</w:t>
          </w:r>
        </w:p>
      </w:docPartBody>
    </w:docPart>
    <w:docPart>
      <w:docPartPr>
        <w:name w:val="44A66A3E1AAD410EBB5BBA15E7AED45E"/>
        <w:category>
          <w:name w:val="General"/>
          <w:gallery w:val="placeholder"/>
        </w:category>
        <w:types>
          <w:type w:val="bbPlcHdr"/>
        </w:types>
        <w:behaviors>
          <w:behavior w:val="content"/>
        </w:behaviors>
        <w:guid w:val="{FB1A47D8-A1D8-4A6C-908C-4B270CFF4C70}"/>
      </w:docPartPr>
      <w:docPartBody>
        <w:p w:rsidR="00984FC1" w:rsidRDefault="008949E8" w:rsidP="008949E8">
          <w:pPr>
            <w:pStyle w:val="44A66A3E1AAD410EBB5BBA15E7AED45E"/>
          </w:pPr>
          <w:r w:rsidRPr="0032796D">
            <w:rPr>
              <w:rStyle w:val="PlaceholderText"/>
            </w:rPr>
            <w:t>Click or tap here to enter text.</w:t>
          </w:r>
        </w:p>
      </w:docPartBody>
    </w:docPart>
    <w:docPart>
      <w:docPartPr>
        <w:name w:val="4E0474F9EB9C4A5993E8B84416D1EBA4"/>
        <w:category>
          <w:name w:val="General"/>
          <w:gallery w:val="placeholder"/>
        </w:category>
        <w:types>
          <w:type w:val="bbPlcHdr"/>
        </w:types>
        <w:behaviors>
          <w:behavior w:val="content"/>
        </w:behaviors>
        <w:guid w:val="{DF14D37E-8488-47CC-8991-F0A8A1790F01}"/>
      </w:docPartPr>
      <w:docPartBody>
        <w:p w:rsidR="00984FC1" w:rsidRDefault="008949E8" w:rsidP="008949E8">
          <w:pPr>
            <w:pStyle w:val="4E0474F9EB9C4A5993E8B84416D1EBA4"/>
          </w:pPr>
          <w:r w:rsidRPr="0032796D">
            <w:rPr>
              <w:rStyle w:val="PlaceholderText"/>
            </w:rPr>
            <w:t>Click or tap here to enter text.</w:t>
          </w:r>
        </w:p>
      </w:docPartBody>
    </w:docPart>
    <w:docPart>
      <w:docPartPr>
        <w:name w:val="878A023EE9A844A8BE6E7CF93C035382"/>
        <w:category>
          <w:name w:val="General"/>
          <w:gallery w:val="placeholder"/>
        </w:category>
        <w:types>
          <w:type w:val="bbPlcHdr"/>
        </w:types>
        <w:behaviors>
          <w:behavior w:val="content"/>
        </w:behaviors>
        <w:guid w:val="{23E08DFC-E2D6-4E81-8946-C36AA9C9A6AC}"/>
      </w:docPartPr>
      <w:docPartBody>
        <w:p w:rsidR="00984FC1" w:rsidRDefault="008949E8" w:rsidP="008949E8">
          <w:pPr>
            <w:pStyle w:val="878A023EE9A844A8BE6E7CF93C035382"/>
          </w:pPr>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7B"/>
    <w:rsid w:val="00227049"/>
    <w:rsid w:val="0038087B"/>
    <w:rsid w:val="008949E8"/>
    <w:rsid w:val="00912523"/>
    <w:rsid w:val="00984FC1"/>
    <w:rsid w:val="00B45FF6"/>
    <w:rsid w:val="00D11D2E"/>
    <w:rsid w:val="00F2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9E8"/>
    <w:rPr>
      <w:color w:val="808080"/>
    </w:rPr>
  </w:style>
  <w:style w:type="paragraph" w:customStyle="1" w:styleId="1054AF42F1044F67A27022206B53381F1">
    <w:name w:val="1054AF42F1044F67A27022206B53381F1"/>
    <w:rsid w:val="008949E8"/>
    <w:rPr>
      <w:rFonts w:eastAsiaTheme="minorHAnsi"/>
    </w:rPr>
  </w:style>
  <w:style w:type="paragraph" w:customStyle="1" w:styleId="4353A75952344A78ACAFDD2F2CD123D0">
    <w:name w:val="4353A75952344A78ACAFDD2F2CD123D0"/>
    <w:rsid w:val="008949E8"/>
    <w:rPr>
      <w:rFonts w:eastAsiaTheme="minorHAnsi"/>
    </w:rPr>
  </w:style>
  <w:style w:type="paragraph" w:customStyle="1" w:styleId="0EA8E217F42B4757AEEE0620FCC412AD">
    <w:name w:val="0EA8E217F42B4757AEEE0620FCC412AD"/>
    <w:rsid w:val="008949E8"/>
    <w:rPr>
      <w:rFonts w:eastAsiaTheme="minorHAnsi"/>
    </w:rPr>
  </w:style>
  <w:style w:type="paragraph" w:customStyle="1" w:styleId="44A66A3E1AAD410EBB5BBA15E7AED45E">
    <w:name w:val="44A66A3E1AAD410EBB5BBA15E7AED45E"/>
    <w:rsid w:val="008949E8"/>
    <w:rPr>
      <w:rFonts w:eastAsiaTheme="minorHAnsi"/>
    </w:rPr>
  </w:style>
  <w:style w:type="paragraph" w:customStyle="1" w:styleId="4E0474F9EB9C4A5993E8B84416D1EBA4">
    <w:name w:val="4E0474F9EB9C4A5993E8B84416D1EBA4"/>
    <w:rsid w:val="008949E8"/>
    <w:rPr>
      <w:rFonts w:eastAsiaTheme="minorHAnsi"/>
    </w:rPr>
  </w:style>
  <w:style w:type="paragraph" w:customStyle="1" w:styleId="878A023EE9A844A8BE6E7CF93C035382">
    <w:name w:val="878A023EE9A844A8BE6E7CF93C035382"/>
    <w:rsid w:val="008949E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2.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customXml/itemProps4.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NewOPRStemplate.dotx</Template>
  <TotalTime>0</TotalTime>
  <Pages>5</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2</cp:revision>
  <dcterms:created xsi:type="dcterms:W3CDTF">2023-01-15T21:03:00Z</dcterms:created>
  <dcterms:modified xsi:type="dcterms:W3CDTF">2023-01-15T21:03:00Z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